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63EB" w14:textId="77777777" w:rsidR="002C3437" w:rsidRDefault="002C3437" w:rsidP="00C5664B">
      <w:pPr>
        <w:spacing w:after="0" w:line="240" w:lineRule="auto"/>
        <w:jc w:val="center"/>
        <w:rPr>
          <w:rFonts w:ascii="Montserrat" w:hAnsi="Montserrat"/>
          <w:b/>
          <w:bCs/>
          <w:color w:val="0070C0"/>
          <w:sz w:val="40"/>
          <w:szCs w:val="40"/>
        </w:rPr>
      </w:pPr>
    </w:p>
    <w:p w14:paraId="4AC75728" w14:textId="2C7ACF63" w:rsidR="00952EE9" w:rsidRPr="00272467" w:rsidRDefault="00952EE9" w:rsidP="00C5664B">
      <w:pPr>
        <w:spacing w:after="0" w:line="240" w:lineRule="auto"/>
        <w:jc w:val="center"/>
        <w:rPr>
          <w:rFonts w:ascii="Montserrat" w:hAnsi="Montserrat"/>
          <w:b/>
          <w:bCs/>
          <w:color w:val="0070C0"/>
          <w:sz w:val="40"/>
          <w:szCs w:val="40"/>
        </w:rPr>
      </w:pPr>
      <w:r w:rsidRPr="00272467">
        <w:rPr>
          <w:rFonts w:ascii="Montserrat" w:hAnsi="Montserrat"/>
          <w:b/>
          <w:bCs/>
          <w:color w:val="0070C0"/>
          <w:sz w:val="40"/>
          <w:szCs w:val="40"/>
        </w:rPr>
        <w:t>2^ Forum Nazionale dei Caffè Alzheimer</w:t>
      </w:r>
    </w:p>
    <w:p w14:paraId="3F2AF259" w14:textId="77777777" w:rsidR="00272467" w:rsidRPr="002C3437" w:rsidRDefault="00952EE9" w:rsidP="009C47F5">
      <w:pPr>
        <w:spacing w:after="0" w:line="240" w:lineRule="auto"/>
        <w:jc w:val="center"/>
        <w:rPr>
          <w:rFonts w:ascii="Montserrat" w:hAnsi="Montserrat"/>
          <w:color w:val="0070C0"/>
          <w:sz w:val="24"/>
          <w:szCs w:val="24"/>
        </w:rPr>
      </w:pPr>
      <w:r w:rsidRPr="002C3437">
        <w:rPr>
          <w:rFonts w:ascii="Montserrat" w:hAnsi="Montserrat"/>
          <w:color w:val="0070C0"/>
          <w:sz w:val="24"/>
          <w:szCs w:val="24"/>
        </w:rPr>
        <w:t>4-5 settembre 2023</w:t>
      </w:r>
      <w:r w:rsidR="009C47F5" w:rsidRPr="002C3437">
        <w:rPr>
          <w:rFonts w:ascii="Montserrat" w:hAnsi="Montserrat"/>
          <w:color w:val="0070C0"/>
          <w:sz w:val="24"/>
          <w:szCs w:val="24"/>
        </w:rPr>
        <w:t xml:space="preserve"> </w:t>
      </w:r>
    </w:p>
    <w:p w14:paraId="52F57A72" w14:textId="7FC68B1D" w:rsidR="00272467" w:rsidRPr="002C3437" w:rsidRDefault="009C47F5" w:rsidP="002E1098">
      <w:pPr>
        <w:spacing w:after="0" w:line="240" w:lineRule="auto"/>
        <w:jc w:val="center"/>
        <w:rPr>
          <w:rFonts w:ascii="Montserrat" w:hAnsi="Montserrat"/>
          <w:color w:val="0070C0"/>
          <w:sz w:val="24"/>
          <w:szCs w:val="24"/>
        </w:rPr>
      </w:pPr>
      <w:r w:rsidRPr="002C3437">
        <w:rPr>
          <w:rFonts w:ascii="Montserrat" w:hAnsi="Montserrat"/>
          <w:color w:val="0070C0"/>
          <w:sz w:val="24"/>
          <w:szCs w:val="24"/>
        </w:rPr>
        <w:t xml:space="preserve">Colonia Agip </w:t>
      </w:r>
      <w:r w:rsidR="00272467" w:rsidRPr="002C3437">
        <w:rPr>
          <w:rFonts w:ascii="Montserrat" w:hAnsi="Montserrat"/>
          <w:color w:val="0070C0"/>
          <w:sz w:val="24"/>
          <w:szCs w:val="24"/>
        </w:rPr>
        <w:t>– Viale G. Carducci 181,</w:t>
      </w:r>
      <w:r w:rsidRPr="002C3437">
        <w:rPr>
          <w:rFonts w:ascii="Montserrat" w:hAnsi="Montserrat"/>
          <w:color w:val="0070C0"/>
          <w:sz w:val="24"/>
          <w:szCs w:val="24"/>
        </w:rPr>
        <w:t xml:space="preserve"> </w:t>
      </w:r>
      <w:r w:rsidR="00952EE9" w:rsidRPr="002C3437">
        <w:rPr>
          <w:rFonts w:ascii="Montserrat" w:hAnsi="Montserrat"/>
          <w:color w:val="0070C0"/>
          <w:sz w:val="24"/>
          <w:szCs w:val="24"/>
        </w:rPr>
        <w:t>Cesenatico</w:t>
      </w:r>
    </w:p>
    <w:p w14:paraId="04054438" w14:textId="77777777" w:rsidR="00272467" w:rsidRPr="00272467" w:rsidRDefault="00272467" w:rsidP="002E1098">
      <w:pPr>
        <w:spacing w:after="0" w:line="240" w:lineRule="auto"/>
        <w:jc w:val="center"/>
        <w:rPr>
          <w:rFonts w:ascii="Montserrat" w:hAnsi="Montserrat"/>
          <w:b/>
          <w:bCs/>
          <w:color w:val="2E74B5" w:themeColor="accent1" w:themeShade="BF"/>
          <w:sz w:val="36"/>
          <w:szCs w:val="36"/>
        </w:rPr>
      </w:pPr>
    </w:p>
    <w:p w14:paraId="1F7BBEF2" w14:textId="56C167FC" w:rsidR="00952EE9" w:rsidRPr="00272467" w:rsidRDefault="00952EE9" w:rsidP="002E1098">
      <w:pPr>
        <w:spacing w:after="0" w:line="240" w:lineRule="auto"/>
        <w:jc w:val="center"/>
        <w:rPr>
          <w:rFonts w:ascii="Montserrat" w:hAnsi="Montserrat"/>
          <w:b/>
          <w:bCs/>
          <w:i/>
          <w:iCs/>
          <w:color w:val="0070C0"/>
          <w:sz w:val="30"/>
          <w:szCs w:val="30"/>
        </w:rPr>
      </w:pPr>
      <w:r w:rsidRPr="00272467">
        <w:rPr>
          <w:rFonts w:ascii="Montserrat" w:hAnsi="Montserrat"/>
          <w:b/>
          <w:bCs/>
          <w:i/>
          <w:iCs/>
          <w:color w:val="0070C0"/>
          <w:sz w:val="30"/>
          <w:szCs w:val="30"/>
        </w:rPr>
        <w:t>Fragilità che aiuta la fragilità: il ruolo dei Caffè Alzheimer</w:t>
      </w:r>
    </w:p>
    <w:p w14:paraId="45449FAE" w14:textId="42DCF400" w:rsidR="00272467" w:rsidRDefault="00952EE9" w:rsidP="002C3437">
      <w:pPr>
        <w:spacing w:after="0" w:line="276" w:lineRule="auto"/>
        <w:jc w:val="center"/>
        <w:rPr>
          <w:rFonts w:ascii="Montserrat" w:hAnsi="Montserrat"/>
          <w:i/>
          <w:iCs/>
          <w:color w:val="0070C0"/>
          <w:sz w:val="24"/>
          <w:szCs w:val="24"/>
        </w:rPr>
      </w:pPr>
      <w:r w:rsidRPr="00272467">
        <w:rPr>
          <w:rFonts w:ascii="Montserrat" w:hAnsi="Montserrat"/>
          <w:i/>
          <w:iCs/>
          <w:color w:val="0070C0"/>
          <w:sz w:val="24"/>
          <w:szCs w:val="24"/>
        </w:rPr>
        <w:t>Una visione condivisa per il futuro</w:t>
      </w:r>
      <w:r w:rsidR="002C3437">
        <w:rPr>
          <w:rFonts w:ascii="Montserrat" w:hAnsi="Montserrat"/>
          <w:i/>
          <w:iCs/>
          <w:color w:val="0070C0"/>
          <w:sz w:val="24"/>
          <w:szCs w:val="24"/>
        </w:rPr>
        <w:t xml:space="preserve">. </w:t>
      </w:r>
    </w:p>
    <w:p w14:paraId="133B26D3" w14:textId="77777777" w:rsidR="002C3437" w:rsidRDefault="002C3437" w:rsidP="002C3437">
      <w:pPr>
        <w:spacing w:after="0" w:line="276" w:lineRule="auto"/>
        <w:jc w:val="center"/>
        <w:rPr>
          <w:rFonts w:ascii="Montserrat" w:hAnsi="Montserrat"/>
          <w:i/>
          <w:iCs/>
          <w:color w:val="0070C0"/>
          <w:sz w:val="24"/>
          <w:szCs w:val="24"/>
        </w:rPr>
      </w:pPr>
    </w:p>
    <w:p w14:paraId="31C9F9A4" w14:textId="77777777" w:rsidR="002C3437" w:rsidRPr="002C3437" w:rsidRDefault="002C3437" w:rsidP="002C3437">
      <w:pPr>
        <w:spacing w:after="0" w:line="276" w:lineRule="auto"/>
        <w:jc w:val="center"/>
        <w:rPr>
          <w:rFonts w:ascii="Montserrat" w:hAnsi="Montserrat"/>
          <w:i/>
          <w:iCs/>
          <w:color w:val="0070C0"/>
          <w:sz w:val="24"/>
          <w:szCs w:val="24"/>
        </w:rPr>
      </w:pPr>
    </w:p>
    <w:p w14:paraId="226CEC94" w14:textId="10EF54F9" w:rsidR="007214A1" w:rsidRPr="00272467" w:rsidRDefault="007214A1" w:rsidP="007214A1">
      <w:pPr>
        <w:spacing w:after="0" w:line="360" w:lineRule="auto"/>
        <w:jc w:val="both"/>
        <w:rPr>
          <w:rFonts w:ascii="Montserrat" w:hAnsi="Montserrat"/>
          <w:b/>
          <w:bCs/>
          <w:color w:val="0070C0"/>
          <w:sz w:val="30"/>
          <w:szCs w:val="30"/>
        </w:rPr>
      </w:pPr>
      <w:r w:rsidRPr="00272467">
        <w:rPr>
          <w:rFonts w:ascii="Montserrat" w:hAnsi="Montserrat"/>
          <w:b/>
          <w:bCs/>
          <w:color w:val="0070C0"/>
          <w:sz w:val="30"/>
          <w:szCs w:val="30"/>
        </w:rPr>
        <w:t>Lunedì 4 settembre</w:t>
      </w:r>
    </w:p>
    <w:p w14:paraId="47BCB6B8" w14:textId="77777777" w:rsidR="00184F17" w:rsidRPr="00C5664B" w:rsidRDefault="00184F17" w:rsidP="007214A1">
      <w:pPr>
        <w:spacing w:after="0" w:line="360" w:lineRule="auto"/>
        <w:jc w:val="both"/>
        <w:rPr>
          <w:rFonts w:ascii="Montserrat" w:hAnsi="Montserrat"/>
          <w:b/>
          <w:bCs/>
          <w:color w:val="0070C0"/>
          <w:sz w:val="8"/>
          <w:szCs w:val="8"/>
        </w:rPr>
      </w:pPr>
    </w:p>
    <w:p w14:paraId="2469953E" w14:textId="77777777" w:rsidR="0041714B" w:rsidRDefault="007214A1" w:rsidP="002C3437">
      <w:pPr>
        <w:spacing w:after="0" w:line="360" w:lineRule="auto"/>
        <w:rPr>
          <w:rFonts w:ascii="Montserrat" w:hAnsi="Montserrat"/>
          <w:sz w:val="24"/>
          <w:szCs w:val="24"/>
        </w:rPr>
      </w:pPr>
      <w:r w:rsidRPr="007214A1">
        <w:rPr>
          <w:rFonts w:ascii="Montserrat" w:hAnsi="Montserrat"/>
          <w:sz w:val="24"/>
          <w:szCs w:val="24"/>
        </w:rPr>
        <w:t>11</w:t>
      </w:r>
      <w:r w:rsidR="00BD50B5">
        <w:rPr>
          <w:rFonts w:ascii="Montserrat" w:hAnsi="Montserrat"/>
          <w:sz w:val="24"/>
          <w:szCs w:val="24"/>
        </w:rPr>
        <w:t xml:space="preserve"> -</w:t>
      </w:r>
      <w:r w:rsidRPr="007214A1">
        <w:rPr>
          <w:rFonts w:ascii="Montserrat" w:hAnsi="Montserrat"/>
          <w:sz w:val="24"/>
          <w:szCs w:val="24"/>
        </w:rPr>
        <w:t xml:space="preserve"> 12 - </w:t>
      </w:r>
      <w:r w:rsidRPr="007214A1">
        <w:rPr>
          <w:rFonts w:ascii="Montserrat" w:hAnsi="Montserrat"/>
          <w:b/>
          <w:bCs/>
          <w:sz w:val="24"/>
          <w:szCs w:val="24"/>
        </w:rPr>
        <w:t>Conferenza Stampa</w:t>
      </w:r>
      <w:r w:rsidRPr="007214A1">
        <w:rPr>
          <w:rFonts w:ascii="Montserrat" w:hAnsi="Montserrat"/>
          <w:sz w:val="24"/>
          <w:szCs w:val="24"/>
        </w:rPr>
        <w:t xml:space="preserve"> d’apertura </w:t>
      </w:r>
      <w:r w:rsidR="00E0615C">
        <w:rPr>
          <w:rFonts w:ascii="Montserrat" w:hAnsi="Montserrat"/>
          <w:sz w:val="24"/>
          <w:szCs w:val="24"/>
        </w:rPr>
        <w:t xml:space="preserve">evento </w:t>
      </w:r>
      <w:r w:rsidRPr="007214A1">
        <w:rPr>
          <w:rFonts w:ascii="Montserrat" w:hAnsi="Montserrat"/>
          <w:sz w:val="24"/>
          <w:szCs w:val="24"/>
        </w:rPr>
        <w:t>Maratona</w:t>
      </w:r>
      <w:r w:rsidR="00E0615C">
        <w:rPr>
          <w:rFonts w:ascii="Montserrat" w:hAnsi="Montserrat"/>
          <w:sz w:val="24"/>
          <w:szCs w:val="24"/>
        </w:rPr>
        <w:t xml:space="preserve"> Alzheimer</w:t>
      </w:r>
      <w:r w:rsidRPr="007214A1">
        <w:rPr>
          <w:rFonts w:ascii="Montserrat" w:hAnsi="Montserrat"/>
          <w:sz w:val="24"/>
          <w:szCs w:val="24"/>
        </w:rPr>
        <w:t xml:space="preserve"> 2023</w:t>
      </w:r>
    </w:p>
    <w:p w14:paraId="2DBA793A" w14:textId="77FF9E52" w:rsidR="007214A1" w:rsidRPr="0041714B" w:rsidRDefault="007214A1" w:rsidP="002C3437">
      <w:pPr>
        <w:spacing w:after="0" w:line="360" w:lineRule="auto"/>
        <w:rPr>
          <w:rFonts w:ascii="Montserrat" w:hAnsi="Montserrat"/>
          <w:sz w:val="10"/>
          <w:szCs w:val="10"/>
        </w:rPr>
      </w:pPr>
      <w:r w:rsidRPr="007214A1">
        <w:rPr>
          <w:rFonts w:ascii="Montserrat" w:hAnsi="Montserrat"/>
          <w:sz w:val="24"/>
          <w:szCs w:val="24"/>
        </w:rPr>
        <w:t xml:space="preserve"> </w:t>
      </w:r>
    </w:p>
    <w:p w14:paraId="1973312A" w14:textId="6C47D0A5" w:rsidR="00A11A36" w:rsidRPr="00A11A36" w:rsidRDefault="00E0615C" w:rsidP="002C3437">
      <w:pPr>
        <w:spacing w:after="0" w:line="360" w:lineRule="auto"/>
        <w:rPr>
          <w:rFonts w:ascii="Montserrat" w:hAnsi="Montserrat"/>
          <w:b/>
          <w:bCs/>
          <w:sz w:val="24"/>
          <w:szCs w:val="24"/>
        </w:rPr>
      </w:pPr>
      <w:r w:rsidRPr="007214A1">
        <w:rPr>
          <w:rFonts w:ascii="Montserrat" w:hAnsi="Montserrat"/>
          <w:sz w:val="24"/>
          <w:szCs w:val="24"/>
        </w:rPr>
        <w:t xml:space="preserve">16 - </w:t>
      </w:r>
      <w:r w:rsidRPr="007214A1">
        <w:rPr>
          <w:rFonts w:ascii="Montserrat" w:hAnsi="Montserrat"/>
          <w:b/>
          <w:bCs/>
          <w:sz w:val="24"/>
          <w:szCs w:val="24"/>
        </w:rPr>
        <w:t>Vacanze inclusive Adriatico</w:t>
      </w:r>
      <w:r w:rsidR="002E1098">
        <w:rPr>
          <w:rFonts w:ascii="Montserrat" w:hAnsi="Montserrat"/>
          <w:b/>
          <w:bCs/>
          <w:sz w:val="24"/>
          <w:szCs w:val="24"/>
        </w:rPr>
        <w:t xml:space="preserve"> - </w:t>
      </w:r>
      <w:r w:rsidRPr="007214A1">
        <w:rPr>
          <w:rFonts w:ascii="Montserrat" w:hAnsi="Montserrat"/>
          <w:b/>
          <w:bCs/>
          <w:sz w:val="24"/>
          <w:szCs w:val="24"/>
        </w:rPr>
        <w:t>Cesenatico</w:t>
      </w:r>
      <w:r w:rsidR="00A11A36">
        <w:rPr>
          <w:rFonts w:ascii="Montserrat" w:hAnsi="Montserrat"/>
          <w:b/>
          <w:bCs/>
          <w:sz w:val="24"/>
          <w:szCs w:val="24"/>
        </w:rPr>
        <w:t xml:space="preserve">: </w:t>
      </w:r>
      <w:r w:rsidR="00A11A36" w:rsidRPr="00A11A36">
        <w:rPr>
          <w:rFonts w:ascii="Montserrat" w:hAnsi="Montserrat"/>
          <w:b/>
          <w:bCs/>
          <w:sz w:val="24"/>
          <w:szCs w:val="24"/>
        </w:rPr>
        <w:t>p</w:t>
      </w:r>
      <w:r w:rsidRPr="00A11A36">
        <w:rPr>
          <w:rFonts w:ascii="Montserrat" w:hAnsi="Montserrat"/>
          <w:b/>
          <w:bCs/>
          <w:sz w:val="24"/>
          <w:szCs w:val="24"/>
        </w:rPr>
        <w:t xml:space="preserve">resentazione del progetto </w:t>
      </w:r>
      <w:r w:rsidR="00353264" w:rsidRPr="00A11A36">
        <w:rPr>
          <w:rFonts w:ascii="Montserrat" w:hAnsi="Montserrat"/>
          <w:b/>
          <w:bCs/>
          <w:sz w:val="24"/>
          <w:szCs w:val="24"/>
        </w:rPr>
        <w:t>Europeo Interreg</w:t>
      </w:r>
      <w:r w:rsidRPr="00A11A36">
        <w:rPr>
          <w:rFonts w:ascii="Montserrat" w:hAnsi="Montserrat"/>
          <w:b/>
          <w:bCs/>
          <w:sz w:val="24"/>
          <w:szCs w:val="24"/>
        </w:rPr>
        <w:t xml:space="preserve"> Italia</w:t>
      </w:r>
      <w:r w:rsidR="002C3437">
        <w:rPr>
          <w:rFonts w:ascii="Montserrat" w:hAnsi="Montserrat"/>
          <w:b/>
          <w:bCs/>
          <w:sz w:val="24"/>
          <w:szCs w:val="24"/>
        </w:rPr>
        <w:t xml:space="preserve"> </w:t>
      </w:r>
      <w:r w:rsidRPr="00A11A36">
        <w:rPr>
          <w:rFonts w:ascii="Montserrat" w:hAnsi="Montserrat"/>
          <w:b/>
          <w:bCs/>
          <w:sz w:val="24"/>
          <w:szCs w:val="24"/>
        </w:rPr>
        <w:t>-</w:t>
      </w:r>
      <w:r w:rsidR="002C3437">
        <w:rPr>
          <w:rFonts w:ascii="Montserrat" w:hAnsi="Montserrat"/>
          <w:b/>
          <w:bCs/>
          <w:sz w:val="24"/>
          <w:szCs w:val="24"/>
        </w:rPr>
        <w:t xml:space="preserve"> </w:t>
      </w:r>
      <w:r w:rsidRPr="00A11A36">
        <w:rPr>
          <w:rFonts w:ascii="Montserrat" w:hAnsi="Montserrat"/>
          <w:b/>
          <w:bCs/>
          <w:sz w:val="24"/>
          <w:szCs w:val="24"/>
        </w:rPr>
        <w:t>Croazia</w:t>
      </w:r>
    </w:p>
    <w:p w14:paraId="0B0BE9F7" w14:textId="35ECBB34" w:rsidR="002C3437" w:rsidRDefault="00272467" w:rsidP="002C3437">
      <w:pPr>
        <w:spacing w:after="0" w:line="360" w:lineRule="auto"/>
        <w:rPr>
          <w:rFonts w:ascii="Montserrat" w:hAnsi="Montserrat"/>
          <w:sz w:val="24"/>
          <w:szCs w:val="24"/>
        </w:rPr>
      </w:pPr>
      <w:r w:rsidRPr="00272467">
        <w:rPr>
          <w:rFonts w:ascii="Montserrat" w:hAnsi="Montserrat"/>
          <w:b/>
          <w:bCs/>
          <w:sz w:val="24"/>
          <w:szCs w:val="24"/>
        </w:rPr>
        <w:t>“La</w:t>
      </w:r>
      <w:r w:rsidR="00DF3B8E" w:rsidRPr="00DB608E">
        <w:rPr>
          <w:rFonts w:ascii="Montserrat" w:hAnsi="Montserrat"/>
          <w:b/>
          <w:bCs/>
          <w:sz w:val="24"/>
          <w:szCs w:val="24"/>
        </w:rPr>
        <w:t xml:space="preserve"> Vacanza a Cesenatico</w:t>
      </w:r>
      <w:r>
        <w:rPr>
          <w:rFonts w:ascii="Montserrat" w:hAnsi="Montserrat"/>
          <w:sz w:val="24"/>
          <w:szCs w:val="24"/>
        </w:rPr>
        <w:t>”: vi</w:t>
      </w:r>
      <w:r w:rsidRPr="00DB608E">
        <w:rPr>
          <w:rFonts w:ascii="Montserrat" w:hAnsi="Montserrat"/>
          <w:sz w:val="24"/>
          <w:szCs w:val="24"/>
        </w:rPr>
        <w:t xml:space="preserve">deo introduttivo </w:t>
      </w:r>
      <w:r w:rsidR="00447415">
        <w:rPr>
          <w:rFonts w:ascii="Montserrat" w:hAnsi="Montserrat"/>
          <w:sz w:val="24"/>
          <w:szCs w:val="24"/>
        </w:rPr>
        <w:t>realizzato da</w:t>
      </w:r>
      <w:r w:rsidRPr="00DB608E">
        <w:rPr>
          <w:rFonts w:ascii="Montserrat" w:hAnsi="Montserrat"/>
          <w:sz w:val="24"/>
          <w:szCs w:val="24"/>
        </w:rPr>
        <w:t xml:space="preserve"> AFAM Marche</w:t>
      </w:r>
      <w:r>
        <w:rPr>
          <w:rFonts w:ascii="Montserrat" w:hAnsi="Montserrat"/>
          <w:sz w:val="24"/>
          <w:szCs w:val="24"/>
        </w:rPr>
        <w:t>.</w:t>
      </w:r>
      <w:r w:rsidR="002C3437">
        <w:rPr>
          <w:rFonts w:ascii="Montserrat" w:hAnsi="Montserrat"/>
          <w:sz w:val="24"/>
          <w:szCs w:val="24"/>
        </w:rPr>
        <w:t xml:space="preserve"> </w:t>
      </w:r>
    </w:p>
    <w:p w14:paraId="7B2942C0" w14:textId="7C5722C7" w:rsidR="00E0615C" w:rsidRDefault="00A11A36" w:rsidP="002C3437">
      <w:pPr>
        <w:spacing w:after="0" w:line="36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Ne parlano:</w:t>
      </w:r>
      <w:r w:rsidR="00E0615C">
        <w:rPr>
          <w:rFonts w:ascii="Montserrat" w:hAnsi="Montserrat"/>
          <w:sz w:val="24"/>
          <w:szCs w:val="24"/>
        </w:rPr>
        <w:t xml:space="preserve"> </w:t>
      </w:r>
      <w:r w:rsidR="00A728C7">
        <w:rPr>
          <w:rFonts w:ascii="Montserrat" w:hAnsi="Montserrat"/>
          <w:sz w:val="24"/>
          <w:szCs w:val="24"/>
        </w:rPr>
        <w:t xml:space="preserve">Gaia </w:t>
      </w:r>
      <w:proofErr w:type="spellStart"/>
      <w:r w:rsidR="00A728C7">
        <w:rPr>
          <w:rFonts w:ascii="Montserrat" w:hAnsi="Montserrat"/>
          <w:sz w:val="24"/>
          <w:szCs w:val="24"/>
        </w:rPr>
        <w:t>Morara</w:t>
      </w:r>
      <w:proofErr w:type="spellEnd"/>
      <w:r w:rsidR="00E0615C">
        <w:rPr>
          <w:rFonts w:ascii="Montserrat" w:hAnsi="Montserrat"/>
          <w:sz w:val="24"/>
          <w:szCs w:val="24"/>
        </w:rPr>
        <w:t xml:space="preserve"> (</w:t>
      </w:r>
      <w:r w:rsidR="00A728C7">
        <w:rPr>
          <w:rFonts w:ascii="Montserrat" w:hAnsi="Montserrat"/>
          <w:sz w:val="24"/>
          <w:szCs w:val="24"/>
        </w:rPr>
        <w:t>Assessore</w:t>
      </w:r>
      <w:r w:rsidR="00E0615C">
        <w:rPr>
          <w:rFonts w:ascii="Montserrat" w:hAnsi="Montserrat"/>
          <w:sz w:val="24"/>
          <w:szCs w:val="24"/>
        </w:rPr>
        <w:t xml:space="preserve"> Comune di Cesenatico)</w:t>
      </w:r>
      <w:r w:rsidR="00563242">
        <w:rPr>
          <w:rFonts w:ascii="Montserrat" w:hAnsi="Montserrat"/>
          <w:sz w:val="24"/>
          <w:szCs w:val="24"/>
        </w:rPr>
        <w:t xml:space="preserve">, </w:t>
      </w:r>
      <w:r w:rsidR="00E0615C">
        <w:rPr>
          <w:rFonts w:ascii="Montserrat" w:hAnsi="Montserrat"/>
          <w:sz w:val="24"/>
          <w:szCs w:val="24"/>
        </w:rPr>
        <w:t>Silvio Mini (Comune di Cesenatico), Giorgia Battelli (Fondazione Maratona Alzheimer), Manuela Berardinell</w:t>
      </w:r>
      <w:r w:rsidR="00A718F3">
        <w:rPr>
          <w:rFonts w:ascii="Montserrat" w:hAnsi="Montserrat"/>
          <w:sz w:val="24"/>
          <w:szCs w:val="24"/>
        </w:rPr>
        <w:t>i</w:t>
      </w:r>
      <w:r w:rsidR="00E0615C">
        <w:rPr>
          <w:rFonts w:ascii="Montserrat" w:hAnsi="Montserrat"/>
          <w:sz w:val="24"/>
          <w:szCs w:val="24"/>
        </w:rPr>
        <w:t xml:space="preserve"> (AFAM Marche – Alzheimer Uniti Italia)</w:t>
      </w:r>
      <w:r w:rsidR="00687858">
        <w:rPr>
          <w:rFonts w:ascii="Montserrat" w:hAnsi="Montserrat"/>
          <w:sz w:val="24"/>
          <w:szCs w:val="24"/>
        </w:rPr>
        <w:t>,</w:t>
      </w:r>
      <w:r w:rsidR="00E0615C">
        <w:rPr>
          <w:rFonts w:ascii="Montserrat" w:hAnsi="Montserrat"/>
          <w:sz w:val="24"/>
          <w:szCs w:val="24"/>
        </w:rPr>
        <w:t xml:space="preserve"> Emanuela Luppi (Alzheimer Emilia-Romagna), Annalena Ragazzoni (GAFA Carpi), Sauro Vicini (</w:t>
      </w:r>
      <w:proofErr w:type="spellStart"/>
      <w:r w:rsidR="00E0615C">
        <w:rPr>
          <w:rFonts w:ascii="Montserrat" w:hAnsi="Montserrat"/>
          <w:sz w:val="24"/>
          <w:szCs w:val="24"/>
        </w:rPr>
        <w:t>Clust</w:t>
      </w:r>
      <w:proofErr w:type="spellEnd"/>
      <w:r w:rsidR="00E0615C">
        <w:rPr>
          <w:rFonts w:ascii="Montserrat" w:hAnsi="Montserrat"/>
          <w:sz w:val="24"/>
          <w:szCs w:val="24"/>
        </w:rPr>
        <w:t>-ER)</w:t>
      </w:r>
      <w:r w:rsidR="0032207C">
        <w:rPr>
          <w:rFonts w:ascii="Montserrat" w:hAnsi="Montserrat"/>
          <w:sz w:val="24"/>
          <w:szCs w:val="24"/>
        </w:rPr>
        <w:t>.</w:t>
      </w:r>
    </w:p>
    <w:p w14:paraId="700E9656" w14:textId="77777777" w:rsidR="0041714B" w:rsidRPr="0041714B" w:rsidRDefault="0041714B" w:rsidP="002C3437">
      <w:pPr>
        <w:spacing w:after="0" w:line="360" w:lineRule="auto"/>
        <w:rPr>
          <w:rFonts w:ascii="Montserrat" w:hAnsi="Montserrat"/>
          <w:sz w:val="10"/>
          <w:szCs w:val="10"/>
        </w:rPr>
      </w:pPr>
    </w:p>
    <w:p w14:paraId="78F2A9C5" w14:textId="1A1C3DB5" w:rsidR="00E0615C" w:rsidRDefault="007214A1" w:rsidP="002C3437">
      <w:pPr>
        <w:spacing w:after="0" w:line="360" w:lineRule="auto"/>
        <w:rPr>
          <w:rFonts w:ascii="Montserrat" w:hAnsi="Montserrat"/>
          <w:sz w:val="24"/>
          <w:szCs w:val="24"/>
        </w:rPr>
      </w:pPr>
      <w:r w:rsidRPr="007214A1">
        <w:rPr>
          <w:rFonts w:ascii="Montserrat" w:hAnsi="Montserrat"/>
          <w:sz w:val="24"/>
          <w:szCs w:val="24"/>
        </w:rPr>
        <w:t>1</w:t>
      </w:r>
      <w:r w:rsidR="00E0615C">
        <w:rPr>
          <w:rFonts w:ascii="Montserrat" w:hAnsi="Montserrat"/>
          <w:sz w:val="24"/>
          <w:szCs w:val="24"/>
        </w:rPr>
        <w:t>7</w:t>
      </w:r>
      <w:r w:rsidRPr="007214A1">
        <w:rPr>
          <w:rFonts w:ascii="Montserrat" w:hAnsi="Montserrat"/>
          <w:sz w:val="24"/>
          <w:szCs w:val="24"/>
        </w:rPr>
        <w:t xml:space="preserve"> - </w:t>
      </w:r>
      <w:r w:rsidRPr="007214A1">
        <w:rPr>
          <w:rFonts w:ascii="Montserrat" w:hAnsi="Montserrat"/>
          <w:b/>
          <w:bCs/>
          <w:sz w:val="24"/>
          <w:szCs w:val="24"/>
        </w:rPr>
        <w:t>Presentazione del libro</w:t>
      </w:r>
      <w:r w:rsidRPr="007214A1">
        <w:rPr>
          <w:rFonts w:ascii="Montserrat" w:hAnsi="Montserrat"/>
          <w:sz w:val="24"/>
          <w:szCs w:val="24"/>
        </w:rPr>
        <w:t xml:space="preserve"> </w:t>
      </w:r>
      <w:r w:rsidRPr="007214A1">
        <w:rPr>
          <w:rFonts w:ascii="Montserrat" w:hAnsi="Montserrat"/>
          <w:b/>
          <w:bCs/>
          <w:sz w:val="24"/>
          <w:szCs w:val="24"/>
        </w:rPr>
        <w:t>“Andar per colonie estive”</w:t>
      </w:r>
      <w:r w:rsidR="00272467" w:rsidRPr="00272467">
        <w:rPr>
          <w:rFonts w:ascii="Montserrat" w:hAnsi="Montserrat"/>
          <w:sz w:val="24"/>
          <w:szCs w:val="24"/>
        </w:rPr>
        <w:t xml:space="preserve">, </w:t>
      </w:r>
      <w:r w:rsidRPr="007214A1">
        <w:rPr>
          <w:rFonts w:ascii="Montserrat" w:hAnsi="Montserrat"/>
          <w:sz w:val="24"/>
          <w:szCs w:val="24"/>
        </w:rPr>
        <w:t>di Stefano Pivato</w:t>
      </w:r>
      <w:r w:rsidR="00272467">
        <w:rPr>
          <w:rFonts w:ascii="Montserrat" w:hAnsi="Montserrat"/>
          <w:sz w:val="24"/>
          <w:szCs w:val="24"/>
        </w:rPr>
        <w:t>, ed. I</w:t>
      </w:r>
      <w:r w:rsidRPr="007214A1">
        <w:rPr>
          <w:rFonts w:ascii="Montserrat" w:hAnsi="Montserrat"/>
          <w:sz w:val="24"/>
          <w:szCs w:val="24"/>
        </w:rPr>
        <w:t xml:space="preserve">l Mulino – </w:t>
      </w:r>
      <w:r w:rsidR="002C3437">
        <w:rPr>
          <w:rFonts w:ascii="Montserrat" w:hAnsi="Montserrat"/>
          <w:sz w:val="24"/>
          <w:szCs w:val="24"/>
        </w:rPr>
        <w:t>Dialoga con l’autore</w:t>
      </w:r>
      <w:r w:rsidRPr="007214A1">
        <w:rPr>
          <w:rFonts w:ascii="Montserrat" w:hAnsi="Montserrat"/>
          <w:sz w:val="24"/>
          <w:szCs w:val="24"/>
        </w:rPr>
        <w:t xml:space="preserve"> </w:t>
      </w:r>
      <w:r w:rsidR="00E0615C">
        <w:rPr>
          <w:rFonts w:ascii="Montserrat" w:hAnsi="Montserrat"/>
          <w:sz w:val="24"/>
          <w:szCs w:val="24"/>
        </w:rPr>
        <w:t>Antonio Lombardi</w:t>
      </w:r>
      <w:r w:rsidR="00DB608E">
        <w:rPr>
          <w:rFonts w:ascii="Montserrat" w:hAnsi="Montserrat"/>
          <w:sz w:val="24"/>
          <w:szCs w:val="24"/>
        </w:rPr>
        <w:t xml:space="preserve"> (giornalista Corriere Romagna)</w:t>
      </w:r>
      <w:r w:rsidR="00E91ECA">
        <w:rPr>
          <w:rFonts w:ascii="Montserrat" w:hAnsi="Montserrat"/>
          <w:sz w:val="24"/>
          <w:szCs w:val="24"/>
        </w:rPr>
        <w:t>.</w:t>
      </w:r>
    </w:p>
    <w:p w14:paraId="70DFE3CC" w14:textId="77777777" w:rsidR="0041714B" w:rsidRPr="0041714B" w:rsidRDefault="0041714B" w:rsidP="002C3437">
      <w:pPr>
        <w:spacing w:after="0" w:line="360" w:lineRule="auto"/>
        <w:rPr>
          <w:rFonts w:ascii="Montserrat" w:hAnsi="Montserrat"/>
          <w:sz w:val="10"/>
          <w:szCs w:val="10"/>
        </w:rPr>
      </w:pPr>
    </w:p>
    <w:p w14:paraId="4D95ED77" w14:textId="020020E3" w:rsidR="009C47F5" w:rsidRDefault="007214A1" w:rsidP="002C3437">
      <w:pPr>
        <w:spacing w:after="0" w:line="360" w:lineRule="auto"/>
        <w:rPr>
          <w:rFonts w:ascii="Montserrat" w:hAnsi="Montserrat"/>
          <w:sz w:val="24"/>
          <w:szCs w:val="24"/>
        </w:rPr>
      </w:pPr>
      <w:r w:rsidRPr="007214A1">
        <w:rPr>
          <w:rFonts w:ascii="Montserrat" w:hAnsi="Montserrat"/>
          <w:sz w:val="24"/>
          <w:szCs w:val="24"/>
        </w:rPr>
        <w:t xml:space="preserve">17. 30 </w:t>
      </w:r>
      <w:r w:rsidR="004B3844">
        <w:rPr>
          <w:rFonts w:ascii="Montserrat" w:hAnsi="Montserrat"/>
          <w:sz w:val="24"/>
          <w:szCs w:val="24"/>
        </w:rPr>
        <w:t>–</w:t>
      </w:r>
      <w:r w:rsidRPr="007214A1">
        <w:rPr>
          <w:rFonts w:ascii="Montserrat" w:hAnsi="Montserrat"/>
          <w:sz w:val="24"/>
          <w:szCs w:val="24"/>
        </w:rPr>
        <w:t xml:space="preserve"> </w:t>
      </w:r>
      <w:r w:rsidR="004B3844" w:rsidRPr="004B3844">
        <w:rPr>
          <w:rFonts w:ascii="Montserrat" w:hAnsi="Montserrat"/>
          <w:b/>
          <w:bCs/>
          <w:sz w:val="24"/>
          <w:szCs w:val="24"/>
        </w:rPr>
        <w:t>Cesena:</w:t>
      </w:r>
      <w:r w:rsidR="004B3844">
        <w:rPr>
          <w:rFonts w:ascii="Montserrat" w:hAnsi="Montserrat"/>
          <w:sz w:val="24"/>
          <w:szCs w:val="24"/>
        </w:rPr>
        <w:t xml:space="preserve"> </w:t>
      </w:r>
      <w:r w:rsidR="004B3844">
        <w:rPr>
          <w:rFonts w:ascii="Montserrat" w:hAnsi="Montserrat"/>
          <w:b/>
          <w:bCs/>
          <w:sz w:val="24"/>
          <w:szCs w:val="24"/>
        </w:rPr>
        <w:t>i</w:t>
      </w:r>
      <w:r w:rsidRPr="007214A1">
        <w:rPr>
          <w:rFonts w:ascii="Montserrat" w:hAnsi="Montserrat"/>
          <w:b/>
          <w:bCs/>
          <w:sz w:val="24"/>
          <w:szCs w:val="24"/>
        </w:rPr>
        <w:t xml:space="preserve">l primo </w:t>
      </w:r>
      <w:r w:rsidR="009C47F5">
        <w:rPr>
          <w:rFonts w:ascii="Montserrat" w:hAnsi="Montserrat"/>
          <w:b/>
          <w:bCs/>
          <w:sz w:val="24"/>
          <w:szCs w:val="24"/>
        </w:rPr>
        <w:t xml:space="preserve">progetto italiano di </w:t>
      </w:r>
      <w:r w:rsidRPr="007214A1">
        <w:rPr>
          <w:rFonts w:ascii="Montserrat" w:hAnsi="Montserrat"/>
          <w:b/>
          <w:bCs/>
          <w:sz w:val="24"/>
          <w:szCs w:val="24"/>
        </w:rPr>
        <w:t>giardino terapeutico Alzheimer in un</w:t>
      </w:r>
      <w:r w:rsidR="004B3844">
        <w:rPr>
          <w:rFonts w:ascii="Montserrat" w:hAnsi="Montserrat"/>
          <w:b/>
          <w:bCs/>
          <w:sz w:val="24"/>
          <w:szCs w:val="24"/>
        </w:rPr>
        <w:t xml:space="preserve"> </w:t>
      </w:r>
      <w:r w:rsidRPr="007214A1">
        <w:rPr>
          <w:rFonts w:ascii="Montserrat" w:hAnsi="Montserrat"/>
          <w:b/>
          <w:bCs/>
          <w:sz w:val="24"/>
          <w:szCs w:val="24"/>
        </w:rPr>
        <w:t xml:space="preserve">parco </w:t>
      </w:r>
      <w:r w:rsidR="006827AA">
        <w:rPr>
          <w:rFonts w:ascii="Montserrat" w:hAnsi="Montserrat"/>
          <w:b/>
          <w:bCs/>
          <w:sz w:val="24"/>
          <w:szCs w:val="24"/>
        </w:rPr>
        <w:t>pubblico</w:t>
      </w:r>
      <w:r w:rsidR="00BD50B5">
        <w:rPr>
          <w:rFonts w:ascii="Montserrat" w:hAnsi="Montserrat"/>
          <w:sz w:val="24"/>
          <w:szCs w:val="24"/>
        </w:rPr>
        <w:t>.</w:t>
      </w:r>
      <w:r w:rsidR="006827AA">
        <w:rPr>
          <w:rFonts w:ascii="Montserrat" w:hAnsi="Montserrat"/>
          <w:sz w:val="24"/>
          <w:szCs w:val="24"/>
        </w:rPr>
        <w:t xml:space="preserve"> </w:t>
      </w:r>
      <w:r w:rsidR="009C47F5">
        <w:rPr>
          <w:rFonts w:ascii="Montserrat" w:hAnsi="Montserrat"/>
          <w:sz w:val="24"/>
          <w:szCs w:val="24"/>
        </w:rPr>
        <w:t>Promosso da</w:t>
      </w:r>
      <w:r w:rsidR="006827AA">
        <w:rPr>
          <w:rFonts w:ascii="Montserrat" w:hAnsi="Montserrat"/>
          <w:sz w:val="24"/>
          <w:szCs w:val="24"/>
        </w:rPr>
        <w:t xml:space="preserve"> Fondazione Maratona Alzheimer con il sostegno di ANAP – Confartigianato</w:t>
      </w:r>
      <w:r w:rsidR="004B3844">
        <w:rPr>
          <w:rFonts w:ascii="Montserrat" w:hAnsi="Montserrat"/>
          <w:sz w:val="24"/>
          <w:szCs w:val="24"/>
        </w:rPr>
        <w:t>,</w:t>
      </w:r>
      <w:r w:rsidR="006827AA">
        <w:rPr>
          <w:rFonts w:ascii="Montserrat" w:hAnsi="Montserrat"/>
          <w:sz w:val="24"/>
          <w:szCs w:val="24"/>
        </w:rPr>
        <w:t xml:space="preserve"> in collaborazione con il Comune di Cesena. </w:t>
      </w:r>
    </w:p>
    <w:p w14:paraId="1067EBAC" w14:textId="35DE2168" w:rsidR="00D30785" w:rsidRDefault="00E0615C" w:rsidP="002C3437">
      <w:pPr>
        <w:spacing w:after="0" w:line="36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Intervengono</w:t>
      </w:r>
      <w:r w:rsidR="009C47F5">
        <w:rPr>
          <w:rFonts w:ascii="Montserrat" w:hAnsi="Montserrat"/>
          <w:sz w:val="24"/>
          <w:szCs w:val="24"/>
        </w:rPr>
        <w:t>:</w:t>
      </w:r>
      <w:r w:rsidR="002C3437">
        <w:rPr>
          <w:rFonts w:ascii="Montserrat" w:hAnsi="Montserrat"/>
          <w:sz w:val="24"/>
          <w:szCs w:val="24"/>
        </w:rPr>
        <w:t xml:space="preserve"> </w:t>
      </w:r>
      <w:r w:rsidR="00DB608E">
        <w:rPr>
          <w:rFonts w:ascii="Montserrat" w:hAnsi="Montserrat"/>
          <w:sz w:val="24"/>
          <w:szCs w:val="24"/>
        </w:rPr>
        <w:t>Stefano Montalti (Presidente Fondazione Maratona Alzheimer),</w:t>
      </w:r>
      <w:r w:rsidR="00391392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Enzo Lattuca (Sindaco di Cesena), Andrea Mati (Studio Mati), Andrea</w:t>
      </w:r>
      <w:r w:rsidR="002C3437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Melendugno (Opera della Provvidenza), </w:t>
      </w:r>
      <w:r w:rsidR="00FA0866">
        <w:rPr>
          <w:rFonts w:ascii="Montserrat" w:hAnsi="Montserrat"/>
          <w:sz w:val="24"/>
          <w:szCs w:val="24"/>
        </w:rPr>
        <w:t xml:space="preserve">Fabio Menicacci (Segretario Nazionale ANAP – Confartigianato), </w:t>
      </w:r>
      <w:r>
        <w:rPr>
          <w:rFonts w:ascii="Montserrat" w:hAnsi="Montserrat"/>
          <w:sz w:val="24"/>
          <w:szCs w:val="24"/>
        </w:rPr>
        <w:t>Stefano Bernacci (Segretario Confartigianato Cesena)</w:t>
      </w:r>
      <w:r w:rsidR="0032207C">
        <w:rPr>
          <w:rFonts w:ascii="Montserrat" w:hAnsi="Montserrat"/>
          <w:sz w:val="24"/>
          <w:szCs w:val="24"/>
        </w:rPr>
        <w:t>.</w:t>
      </w:r>
    </w:p>
    <w:p w14:paraId="75A25B8F" w14:textId="77777777" w:rsidR="002C3437" w:rsidRDefault="002C3437" w:rsidP="007214A1">
      <w:pPr>
        <w:spacing w:after="0" w:line="360" w:lineRule="auto"/>
        <w:jc w:val="both"/>
        <w:rPr>
          <w:rFonts w:ascii="Montserrat" w:hAnsi="Montserrat"/>
          <w:sz w:val="10"/>
          <w:szCs w:val="10"/>
        </w:rPr>
      </w:pPr>
    </w:p>
    <w:p w14:paraId="30C7DBF8" w14:textId="77777777" w:rsidR="002C3437" w:rsidRDefault="002C3437" w:rsidP="007214A1">
      <w:pPr>
        <w:spacing w:after="0" w:line="360" w:lineRule="auto"/>
        <w:jc w:val="both"/>
        <w:rPr>
          <w:rFonts w:ascii="Montserrat" w:hAnsi="Montserrat"/>
          <w:sz w:val="10"/>
          <w:szCs w:val="10"/>
        </w:rPr>
      </w:pPr>
    </w:p>
    <w:p w14:paraId="7DC8D7C2" w14:textId="10B22FFC" w:rsidR="007214A1" w:rsidRDefault="007214A1" w:rsidP="007214A1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7214A1">
        <w:rPr>
          <w:rFonts w:ascii="Montserrat" w:hAnsi="Montserrat"/>
          <w:sz w:val="24"/>
          <w:szCs w:val="24"/>
        </w:rPr>
        <w:t xml:space="preserve">18.30 </w:t>
      </w:r>
      <w:r w:rsidR="00E0615C">
        <w:rPr>
          <w:rFonts w:ascii="Montserrat" w:hAnsi="Montserrat"/>
          <w:sz w:val="24"/>
          <w:szCs w:val="24"/>
        </w:rPr>
        <w:t>–</w:t>
      </w:r>
      <w:r w:rsidRPr="007214A1">
        <w:rPr>
          <w:rFonts w:ascii="Montserrat" w:hAnsi="Montserrat"/>
          <w:sz w:val="24"/>
          <w:szCs w:val="24"/>
        </w:rPr>
        <w:t xml:space="preserve"> </w:t>
      </w:r>
      <w:r w:rsidR="00DB608E" w:rsidRPr="00DB608E">
        <w:rPr>
          <w:rFonts w:ascii="Montserrat" w:hAnsi="Montserrat"/>
          <w:b/>
          <w:bCs/>
          <w:sz w:val="24"/>
          <w:szCs w:val="24"/>
        </w:rPr>
        <w:t>Aperitivo con</w:t>
      </w:r>
      <w:r w:rsidR="00DB608E">
        <w:rPr>
          <w:rFonts w:ascii="Montserrat" w:hAnsi="Montserrat"/>
          <w:sz w:val="24"/>
          <w:szCs w:val="24"/>
        </w:rPr>
        <w:t xml:space="preserve"> </w:t>
      </w:r>
      <w:r w:rsidR="00E0615C">
        <w:rPr>
          <w:rFonts w:ascii="Montserrat" w:hAnsi="Montserrat"/>
          <w:b/>
          <w:bCs/>
          <w:sz w:val="24"/>
          <w:szCs w:val="24"/>
        </w:rPr>
        <w:t>Visita alla Colonia Agip e Concertino Jazz</w:t>
      </w:r>
      <w:r w:rsidRPr="007214A1">
        <w:rPr>
          <w:rFonts w:ascii="Montserrat" w:hAnsi="Montserrat"/>
          <w:sz w:val="24"/>
          <w:szCs w:val="24"/>
        </w:rPr>
        <w:t xml:space="preserve"> </w:t>
      </w:r>
    </w:p>
    <w:p w14:paraId="1D0A291C" w14:textId="77777777" w:rsidR="007214A1" w:rsidRDefault="007214A1" w:rsidP="007214A1">
      <w:pPr>
        <w:spacing w:after="0" w:line="360" w:lineRule="auto"/>
        <w:jc w:val="both"/>
        <w:rPr>
          <w:rFonts w:ascii="Montserrat" w:hAnsi="Montserrat"/>
          <w:color w:val="0070C0"/>
          <w:sz w:val="21"/>
          <w:szCs w:val="21"/>
        </w:rPr>
      </w:pPr>
    </w:p>
    <w:p w14:paraId="60128A01" w14:textId="77777777" w:rsidR="002C3437" w:rsidRDefault="002C3437" w:rsidP="002C3437">
      <w:pPr>
        <w:spacing w:after="0" w:line="360" w:lineRule="auto"/>
        <w:jc w:val="both"/>
        <w:rPr>
          <w:rFonts w:ascii="Montserrat" w:hAnsi="Montserrat"/>
          <w:b/>
          <w:bCs/>
          <w:color w:val="0070C0"/>
          <w:sz w:val="30"/>
          <w:szCs w:val="30"/>
        </w:rPr>
      </w:pPr>
    </w:p>
    <w:p w14:paraId="5CD85B13" w14:textId="6CC8ED3C" w:rsidR="002C3437" w:rsidRDefault="00952EE9" w:rsidP="00952EE9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2C3437">
        <w:rPr>
          <w:rFonts w:ascii="Montserrat" w:hAnsi="Montserrat"/>
          <w:b/>
          <w:bCs/>
          <w:color w:val="0070C0"/>
          <w:sz w:val="30"/>
          <w:szCs w:val="30"/>
        </w:rPr>
        <w:t>Martedì 5 settembre</w:t>
      </w:r>
      <w:r w:rsidR="002C3437">
        <w:rPr>
          <w:rFonts w:ascii="Montserrat" w:hAnsi="Montserrat"/>
          <w:b/>
          <w:bCs/>
          <w:color w:val="0070C0"/>
          <w:sz w:val="30"/>
          <w:szCs w:val="30"/>
        </w:rPr>
        <w:t xml:space="preserve"> </w:t>
      </w:r>
      <w:r w:rsidR="002C3437">
        <w:rPr>
          <w:rFonts w:ascii="Montserrat" w:hAnsi="Montserrat"/>
          <w:sz w:val="24"/>
          <w:szCs w:val="24"/>
        </w:rPr>
        <w:t xml:space="preserve">- </w:t>
      </w:r>
      <w:r w:rsidR="002C3437" w:rsidRPr="002C3437">
        <w:rPr>
          <w:rFonts w:ascii="Montserrat" w:hAnsi="Montserrat"/>
          <w:b/>
          <w:bCs/>
          <w:color w:val="0070C0"/>
          <w:sz w:val="30"/>
          <w:szCs w:val="30"/>
        </w:rPr>
        <w:t xml:space="preserve">2° Forum Nazionale dei Caffè Alzheimer </w:t>
      </w:r>
    </w:p>
    <w:p w14:paraId="53676EFF" w14:textId="77777777" w:rsidR="00E24ABB" w:rsidRDefault="00E24ABB" w:rsidP="002C3437">
      <w:pPr>
        <w:spacing w:after="0" w:line="360" w:lineRule="auto"/>
        <w:rPr>
          <w:rFonts w:ascii="Montserrat" w:hAnsi="Montserrat"/>
          <w:sz w:val="24"/>
          <w:szCs w:val="24"/>
        </w:rPr>
      </w:pPr>
    </w:p>
    <w:p w14:paraId="333A15CC" w14:textId="16DA6528" w:rsidR="00952EE9" w:rsidRDefault="00952EE9" w:rsidP="002C3437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 xml:space="preserve">9 - </w:t>
      </w:r>
      <w:r w:rsidRPr="00F367A3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Registrazione </w:t>
      </w:r>
      <w:r>
        <w:rPr>
          <w:rFonts w:ascii="Montserrat" w:hAnsi="Montserrat"/>
          <w:b/>
          <w:bCs/>
          <w:color w:val="000000" w:themeColor="text1"/>
          <w:sz w:val="24"/>
          <w:szCs w:val="24"/>
        </w:rPr>
        <w:t>partecipanti</w:t>
      </w:r>
      <w:r w:rsidRPr="00F367A3">
        <w:rPr>
          <w:rFonts w:ascii="Montserrat" w:hAnsi="Montserrat"/>
          <w:color w:val="000000" w:themeColor="text1"/>
          <w:sz w:val="24"/>
          <w:szCs w:val="24"/>
        </w:rPr>
        <w:t xml:space="preserve"> </w:t>
      </w:r>
    </w:p>
    <w:p w14:paraId="516A89EA" w14:textId="77777777" w:rsidR="000362AB" w:rsidRPr="005D412C" w:rsidRDefault="000362AB" w:rsidP="002C3437">
      <w:pPr>
        <w:spacing w:after="0" w:line="360" w:lineRule="auto"/>
        <w:rPr>
          <w:rFonts w:ascii="Montserrat" w:hAnsi="Montserrat"/>
          <w:b/>
          <w:bCs/>
          <w:sz w:val="10"/>
          <w:szCs w:val="10"/>
        </w:rPr>
      </w:pPr>
    </w:p>
    <w:p w14:paraId="566314D1" w14:textId="644D88F9" w:rsidR="00952EE9" w:rsidRDefault="00952EE9" w:rsidP="002C3437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9.45 - </w:t>
      </w:r>
      <w:r w:rsidRPr="00D02819">
        <w:rPr>
          <w:rFonts w:ascii="Montserrat" w:hAnsi="Montserrat"/>
          <w:b/>
          <w:bCs/>
          <w:sz w:val="24"/>
          <w:szCs w:val="24"/>
        </w:rPr>
        <w:t>Apertura dei lavori e presentazione poster</w:t>
      </w:r>
      <w:r>
        <w:rPr>
          <w:rFonts w:ascii="Montserrat" w:hAnsi="Montserrat"/>
          <w:sz w:val="24"/>
          <w:szCs w:val="24"/>
        </w:rPr>
        <w:t xml:space="preserve"> </w:t>
      </w:r>
      <w:r w:rsidRPr="00F367A3">
        <w:rPr>
          <w:rFonts w:ascii="Montserrat" w:hAnsi="Montserrat"/>
          <w:color w:val="000000" w:themeColor="text1"/>
          <w:sz w:val="24"/>
          <w:szCs w:val="24"/>
        </w:rPr>
        <w:t xml:space="preserve">di </w:t>
      </w:r>
      <w:r w:rsidRPr="00D02819">
        <w:rPr>
          <w:rFonts w:ascii="Montserrat" w:hAnsi="Montserrat"/>
          <w:color w:val="000000" w:themeColor="text1"/>
          <w:sz w:val="24"/>
          <w:szCs w:val="24"/>
        </w:rPr>
        <w:t>Stefano Montalti</w:t>
      </w:r>
      <w:r w:rsidRPr="00F367A3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A11A36">
        <w:rPr>
          <w:rFonts w:ascii="Montserrat" w:hAnsi="Montserrat"/>
          <w:color w:val="000000" w:themeColor="text1"/>
          <w:sz w:val="24"/>
          <w:szCs w:val="24"/>
        </w:rPr>
        <w:t>(</w:t>
      </w:r>
      <w:r w:rsidRPr="00F367A3">
        <w:rPr>
          <w:rFonts w:ascii="Montserrat" w:hAnsi="Montserrat"/>
          <w:color w:val="000000" w:themeColor="text1"/>
          <w:sz w:val="24"/>
          <w:szCs w:val="24"/>
        </w:rPr>
        <w:t>Presidente Fondazione Maratona Alzheimer</w:t>
      </w:r>
      <w:r w:rsidR="00A11A36">
        <w:rPr>
          <w:rFonts w:ascii="Montserrat" w:hAnsi="Montserrat"/>
          <w:color w:val="000000" w:themeColor="text1"/>
          <w:sz w:val="24"/>
          <w:szCs w:val="24"/>
        </w:rPr>
        <w:t>)</w:t>
      </w:r>
      <w:r w:rsidR="0032207C">
        <w:rPr>
          <w:rFonts w:ascii="Montserrat" w:hAnsi="Montserrat"/>
          <w:color w:val="000000" w:themeColor="text1"/>
          <w:sz w:val="24"/>
          <w:szCs w:val="24"/>
        </w:rPr>
        <w:t>.</w:t>
      </w:r>
    </w:p>
    <w:p w14:paraId="670CE9D4" w14:textId="77777777" w:rsidR="000362AB" w:rsidRPr="005D412C" w:rsidRDefault="000362AB" w:rsidP="002C3437">
      <w:pPr>
        <w:spacing w:after="0" w:line="360" w:lineRule="auto"/>
        <w:rPr>
          <w:rFonts w:ascii="Montserrat" w:hAnsi="Montserrat"/>
          <w:sz w:val="10"/>
          <w:szCs w:val="10"/>
        </w:rPr>
      </w:pPr>
    </w:p>
    <w:p w14:paraId="32226A5F" w14:textId="25B46907" w:rsidR="00952EE9" w:rsidRPr="002E1098" w:rsidRDefault="00952EE9" w:rsidP="002C3437">
      <w:pPr>
        <w:spacing w:after="0" w:line="360" w:lineRule="auto"/>
        <w:rPr>
          <w:rFonts w:ascii="Montserrat" w:hAnsi="Montserrat" w:cs="Arial"/>
          <w:b/>
          <w:color w:val="000000" w:themeColor="text1"/>
          <w:sz w:val="24"/>
          <w:szCs w:val="24"/>
        </w:rPr>
      </w:pPr>
      <w:r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10 </w:t>
      </w:r>
      <w:r w:rsidRPr="005D181E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- </w:t>
      </w:r>
      <w:r w:rsidRPr="002E1098">
        <w:rPr>
          <w:rFonts w:ascii="Montserrat" w:hAnsi="Montserrat" w:cs="Arial"/>
          <w:b/>
          <w:color w:val="000000" w:themeColor="text1"/>
          <w:sz w:val="24"/>
          <w:szCs w:val="24"/>
        </w:rPr>
        <w:t>Ricordo della</w:t>
      </w:r>
      <w:r w:rsidRPr="005D181E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 </w:t>
      </w:r>
      <w:r w:rsidRPr="005D181E">
        <w:rPr>
          <w:rFonts w:ascii="Montserrat" w:hAnsi="Montserrat" w:cs="Arial"/>
          <w:b/>
          <w:color w:val="000000" w:themeColor="text1"/>
          <w:sz w:val="24"/>
          <w:szCs w:val="24"/>
        </w:rPr>
        <w:t>Prof.ssa Flavia Franzoni</w:t>
      </w:r>
      <w:r>
        <w:rPr>
          <w:rFonts w:ascii="Montserrat" w:hAnsi="Montserrat" w:cs="Arial"/>
          <w:b/>
          <w:color w:val="000000" w:themeColor="text1"/>
          <w:sz w:val="24"/>
          <w:szCs w:val="24"/>
        </w:rPr>
        <w:t xml:space="preserve">. </w:t>
      </w:r>
      <w:r w:rsidRPr="00414AAD">
        <w:rPr>
          <w:rFonts w:ascii="Montserrat" w:hAnsi="Montserrat" w:cs="Arial"/>
          <w:bCs/>
          <w:color w:val="000000" w:themeColor="text1"/>
          <w:sz w:val="24"/>
          <w:szCs w:val="24"/>
        </w:rPr>
        <w:t>Intervengono</w:t>
      </w:r>
      <w:r>
        <w:rPr>
          <w:rFonts w:ascii="Montserrat" w:hAnsi="Montserrat" w:cs="Arial"/>
          <w:b/>
          <w:color w:val="000000" w:themeColor="text1"/>
          <w:sz w:val="24"/>
          <w:szCs w:val="24"/>
        </w:rPr>
        <w:t xml:space="preserve"> </w:t>
      </w:r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Prof.ssa Marisa </w:t>
      </w:r>
      <w:proofErr w:type="spellStart"/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>Anconelli</w:t>
      </w:r>
      <w:proofErr w:type="spellEnd"/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 (IRESS) e Prof.ssa Laura </w:t>
      </w:r>
      <w:proofErr w:type="spellStart"/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>Calzà</w:t>
      </w:r>
      <w:proofErr w:type="spellEnd"/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 (</w:t>
      </w:r>
      <w:r w:rsidR="00A40ED1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Presidente Comitato Scientifico Fondazione Maratona Alzheimer) </w:t>
      </w:r>
      <w:r w:rsidR="00DB608E">
        <w:rPr>
          <w:rFonts w:ascii="Montserrat" w:hAnsi="Montserrat" w:cs="Arial"/>
          <w:bCs/>
          <w:color w:val="000000" w:themeColor="text1"/>
          <w:sz w:val="24"/>
          <w:szCs w:val="24"/>
        </w:rPr>
        <w:t>al</w:t>
      </w:r>
      <w:r w:rsidR="002E1098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la presenza del </w:t>
      </w:r>
      <w:r w:rsidR="002E1098" w:rsidRPr="002E1098">
        <w:rPr>
          <w:rFonts w:ascii="Montserrat" w:hAnsi="Montserrat" w:cs="Arial"/>
          <w:b/>
          <w:color w:val="000000" w:themeColor="text1"/>
          <w:sz w:val="24"/>
          <w:szCs w:val="24"/>
        </w:rPr>
        <w:t>Prof. Romano Prodi</w:t>
      </w:r>
      <w:r w:rsidR="0032207C" w:rsidRPr="0032207C">
        <w:rPr>
          <w:rFonts w:ascii="Montserrat" w:hAnsi="Montserrat" w:cs="Arial"/>
          <w:bCs/>
          <w:color w:val="000000" w:themeColor="text1"/>
          <w:sz w:val="24"/>
          <w:szCs w:val="24"/>
        </w:rPr>
        <w:t>.</w:t>
      </w:r>
    </w:p>
    <w:p w14:paraId="64C7DA28" w14:textId="77777777" w:rsidR="000362AB" w:rsidRPr="005D412C" w:rsidRDefault="000362AB" w:rsidP="002C3437">
      <w:pPr>
        <w:spacing w:after="0" w:line="360" w:lineRule="auto"/>
        <w:rPr>
          <w:rFonts w:ascii="Montserrat" w:hAnsi="Montserrat" w:cs="Arial"/>
          <w:bCs/>
          <w:color w:val="000000" w:themeColor="text1"/>
          <w:sz w:val="10"/>
          <w:szCs w:val="10"/>
        </w:rPr>
      </w:pPr>
    </w:p>
    <w:p w14:paraId="6D578D2F" w14:textId="152DE7A5" w:rsidR="00952EE9" w:rsidRDefault="00952EE9" w:rsidP="002C3437">
      <w:pPr>
        <w:spacing w:after="0" w:line="360" w:lineRule="auto"/>
        <w:rPr>
          <w:rFonts w:ascii="Montserrat" w:hAnsi="Montserrat" w:cs="Arial"/>
          <w:bCs/>
          <w:color w:val="000000" w:themeColor="text1"/>
          <w:sz w:val="24"/>
          <w:szCs w:val="24"/>
        </w:rPr>
      </w:pPr>
      <w:r w:rsidRPr="00F367A3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10.15 </w:t>
      </w:r>
      <w:r>
        <w:rPr>
          <w:rFonts w:ascii="Montserrat" w:hAnsi="Montserrat" w:cs="Arial"/>
          <w:bCs/>
          <w:color w:val="000000" w:themeColor="text1"/>
          <w:sz w:val="24"/>
          <w:szCs w:val="24"/>
        </w:rPr>
        <w:t>-</w:t>
      </w:r>
      <w:r w:rsidR="00A11A36" w:rsidRPr="00A11A36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 </w:t>
      </w:r>
      <w:r w:rsidRPr="00F367A3">
        <w:rPr>
          <w:rFonts w:ascii="Montserrat" w:hAnsi="Montserrat" w:cs="Arial"/>
          <w:b/>
          <w:color w:val="000000" w:themeColor="text1"/>
          <w:sz w:val="24"/>
          <w:szCs w:val="24"/>
        </w:rPr>
        <w:t>“La fragilità che aiuta la fragilità”</w:t>
      </w:r>
      <w:r w:rsidRPr="00F367A3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, Maria Elena </w:t>
      </w:r>
      <w:proofErr w:type="spellStart"/>
      <w:r w:rsidRPr="00F367A3">
        <w:rPr>
          <w:rFonts w:ascii="Montserrat" w:hAnsi="Montserrat" w:cs="Arial"/>
          <w:bCs/>
          <w:color w:val="000000" w:themeColor="text1"/>
          <w:sz w:val="24"/>
          <w:szCs w:val="24"/>
        </w:rPr>
        <w:t>Bar</w:t>
      </w:r>
      <w:r>
        <w:rPr>
          <w:rFonts w:ascii="Montserrat" w:hAnsi="Montserrat" w:cs="Arial"/>
          <w:bCs/>
          <w:color w:val="000000" w:themeColor="text1"/>
          <w:sz w:val="24"/>
          <w:szCs w:val="24"/>
        </w:rPr>
        <w:t>e</w:t>
      </w:r>
      <w:r w:rsidRPr="00F367A3">
        <w:rPr>
          <w:rFonts w:ascii="Montserrat" w:hAnsi="Montserrat" w:cs="Arial"/>
          <w:bCs/>
          <w:color w:val="000000" w:themeColor="text1"/>
          <w:sz w:val="24"/>
          <w:szCs w:val="24"/>
        </w:rPr>
        <w:t>di</w:t>
      </w:r>
      <w:proofErr w:type="spellEnd"/>
      <w:r w:rsidRPr="00F367A3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 </w:t>
      </w:r>
      <w:r w:rsidR="00FA7BCA">
        <w:rPr>
          <w:rFonts w:ascii="Montserrat" w:hAnsi="Montserrat" w:cs="Arial"/>
          <w:bCs/>
          <w:color w:val="000000" w:themeColor="text1"/>
          <w:sz w:val="24"/>
          <w:szCs w:val="24"/>
        </w:rPr>
        <w:t>(</w:t>
      </w:r>
      <w:r w:rsidR="00A11A36" w:rsidRPr="00A11A36">
        <w:rPr>
          <w:rFonts w:ascii="Montserrat" w:hAnsi="Montserrat" w:cs="Arial"/>
          <w:bCs/>
          <w:color w:val="000000" w:themeColor="text1"/>
          <w:sz w:val="24"/>
          <w:szCs w:val="24"/>
        </w:rPr>
        <w:t>President</w:t>
      </w:r>
      <w:r w:rsidR="00A11A36">
        <w:rPr>
          <w:rFonts w:ascii="Montserrat" w:hAnsi="Montserrat" w:cs="Arial"/>
          <w:bCs/>
          <w:color w:val="000000" w:themeColor="text1"/>
          <w:sz w:val="24"/>
          <w:szCs w:val="24"/>
        </w:rPr>
        <w:t>e</w:t>
      </w:r>
      <w:r w:rsidR="00A11A36" w:rsidRPr="00A11A36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 ASP Cesena Valle Savio</w:t>
      </w:r>
      <w:r w:rsidR="00FA7BCA">
        <w:rPr>
          <w:rFonts w:ascii="Montserrat" w:hAnsi="Montserrat" w:cs="Arial"/>
          <w:bCs/>
          <w:color w:val="000000" w:themeColor="text1"/>
          <w:sz w:val="24"/>
          <w:szCs w:val="24"/>
        </w:rPr>
        <w:t>)</w:t>
      </w:r>
      <w:r w:rsidR="0032207C">
        <w:rPr>
          <w:rFonts w:ascii="Montserrat" w:hAnsi="Montserrat" w:cs="Arial"/>
          <w:bCs/>
          <w:color w:val="000000" w:themeColor="text1"/>
          <w:sz w:val="24"/>
          <w:szCs w:val="24"/>
        </w:rPr>
        <w:t>.</w:t>
      </w:r>
    </w:p>
    <w:p w14:paraId="46479483" w14:textId="77777777" w:rsidR="000362AB" w:rsidRPr="005D412C" w:rsidRDefault="000362AB" w:rsidP="002C3437">
      <w:pPr>
        <w:spacing w:after="0" w:line="360" w:lineRule="auto"/>
        <w:rPr>
          <w:rFonts w:ascii="Montserrat" w:hAnsi="Montserrat" w:cs="Arial"/>
          <w:bCs/>
          <w:color w:val="000000" w:themeColor="text1"/>
          <w:sz w:val="10"/>
          <w:szCs w:val="10"/>
        </w:rPr>
      </w:pPr>
    </w:p>
    <w:p w14:paraId="52D039A3" w14:textId="2161CE3C" w:rsidR="00952EE9" w:rsidRPr="00D02819" w:rsidRDefault="00952EE9" w:rsidP="002C3437">
      <w:pPr>
        <w:spacing w:after="0" w:line="360" w:lineRule="auto"/>
        <w:rPr>
          <w:rFonts w:ascii="Montserrat" w:hAnsi="Montserrat"/>
          <w:b/>
          <w:bCs/>
          <w:color w:val="000000" w:themeColor="text1"/>
          <w:sz w:val="24"/>
          <w:szCs w:val="24"/>
        </w:rPr>
      </w:pPr>
      <w:r w:rsidRPr="00F367A3">
        <w:rPr>
          <w:rFonts w:ascii="Montserrat" w:hAnsi="Montserrat"/>
          <w:color w:val="000000" w:themeColor="text1"/>
          <w:sz w:val="24"/>
          <w:szCs w:val="24"/>
        </w:rPr>
        <w:t>10.30</w:t>
      </w:r>
      <w:r>
        <w:t xml:space="preserve"> - </w:t>
      </w:r>
      <w:r w:rsidRPr="00F367A3">
        <w:rPr>
          <w:rFonts w:ascii="Montserrat" w:hAnsi="Montserrat"/>
          <w:b/>
          <w:bCs/>
          <w:color w:val="000000" w:themeColor="text1"/>
          <w:sz w:val="24"/>
          <w:szCs w:val="24"/>
        </w:rPr>
        <w:t>Tavola rotonda</w:t>
      </w:r>
      <w:r w:rsidRPr="00F367A3">
        <w:rPr>
          <w:rFonts w:ascii="Montserrat" w:hAnsi="Montserrat"/>
          <w:color w:val="000000" w:themeColor="text1"/>
          <w:sz w:val="24"/>
          <w:szCs w:val="24"/>
        </w:rPr>
        <w:t xml:space="preserve">: </w:t>
      </w:r>
      <w:r w:rsidRPr="00D02819">
        <w:rPr>
          <w:rFonts w:ascii="Montserrat" w:hAnsi="Montserrat"/>
          <w:b/>
          <w:bCs/>
          <w:color w:val="000000" w:themeColor="text1"/>
          <w:sz w:val="24"/>
          <w:szCs w:val="24"/>
        </w:rPr>
        <w:t>“Caffè Alzheimer e comunità consapevoli per una concreta prospettiva di cura”</w:t>
      </w:r>
    </w:p>
    <w:p w14:paraId="193FFBE8" w14:textId="650EBCB1" w:rsidR="00952EE9" w:rsidRPr="00EC1B55" w:rsidRDefault="00952EE9" w:rsidP="002C3437">
      <w:pPr>
        <w:spacing w:after="0" w:line="360" w:lineRule="auto"/>
        <w:rPr>
          <w:rFonts w:ascii="Montserrat" w:hAnsi="Montserrat" w:cs="Arial"/>
          <w:bCs/>
          <w:sz w:val="24"/>
          <w:szCs w:val="24"/>
        </w:rPr>
      </w:pPr>
      <w:r w:rsidRPr="00D02819">
        <w:rPr>
          <w:rFonts w:ascii="Montserrat" w:hAnsi="Montserrat" w:cs="Arial"/>
          <w:bCs/>
          <w:sz w:val="24"/>
          <w:szCs w:val="24"/>
        </w:rPr>
        <w:t xml:space="preserve">Paola Valota (giornalista free lance) conduce la discussione con: Manuela Berardinelli (Alzheimer Uniti Italia), </w:t>
      </w:r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>Tiziano Carradori</w:t>
      </w:r>
      <w:r w:rsidR="00A11A36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 (</w:t>
      </w:r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>Direttore Generale AUSL Romagna</w:t>
      </w:r>
      <w:r w:rsidR="00A11A36">
        <w:rPr>
          <w:rFonts w:ascii="Montserrat" w:hAnsi="Montserrat" w:cs="Arial"/>
          <w:bCs/>
          <w:color w:val="000000" w:themeColor="text1"/>
          <w:sz w:val="24"/>
          <w:szCs w:val="24"/>
        </w:rPr>
        <w:t>)</w:t>
      </w:r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, </w:t>
      </w:r>
      <w:r w:rsidRPr="00D02819">
        <w:rPr>
          <w:rFonts w:ascii="Montserrat" w:hAnsi="Montserrat" w:cs="Arial"/>
          <w:bCs/>
          <w:sz w:val="24"/>
          <w:szCs w:val="24"/>
        </w:rPr>
        <w:t>Monica Fantini (Festival Buon Vivere Forlì/Romagna), Stefano Govoni (Università di Pavia), Mario Possenti (Federazione Alzheimer Italia), Marco Trabucchi (</w:t>
      </w:r>
      <w:r w:rsidR="00EC1B55" w:rsidRPr="00D02819">
        <w:rPr>
          <w:rFonts w:ascii="Montserrat" w:hAnsi="Montserrat" w:cs="Arial"/>
          <w:bCs/>
          <w:sz w:val="24"/>
          <w:szCs w:val="24"/>
        </w:rPr>
        <w:t>AIP</w:t>
      </w:r>
      <w:r w:rsidR="00EC1B55">
        <w:rPr>
          <w:rFonts w:ascii="Montserrat" w:hAnsi="Montserrat" w:cs="Arial"/>
          <w:bCs/>
          <w:sz w:val="24"/>
          <w:szCs w:val="24"/>
        </w:rPr>
        <w:t>/</w:t>
      </w:r>
      <w:r w:rsidRPr="00D02819">
        <w:rPr>
          <w:rFonts w:ascii="Montserrat" w:hAnsi="Montserrat" w:cs="Arial"/>
          <w:bCs/>
          <w:sz w:val="24"/>
          <w:szCs w:val="24"/>
        </w:rPr>
        <w:t xml:space="preserve">Fondazione Maratona Alzheimer), Nicola Vanacore (Istituto Superiore di Sanità), </w:t>
      </w:r>
      <w:r w:rsidRPr="00D02819">
        <w:rPr>
          <w:rFonts w:ascii="Montserrat" w:hAnsi="Montserrat" w:cs="Arial"/>
          <w:bCs/>
          <w:color w:val="000000" w:themeColor="text1"/>
          <w:sz w:val="24"/>
          <w:szCs w:val="24"/>
        </w:rPr>
        <w:t>Luca Vecchi (</w:t>
      </w:r>
      <w:r w:rsidRPr="00952EE9">
        <w:rPr>
          <w:rFonts w:ascii="Montserrat" w:hAnsi="Montserrat" w:cs="Arial"/>
          <w:bCs/>
          <w:color w:val="000000" w:themeColor="text1"/>
          <w:sz w:val="24"/>
          <w:szCs w:val="24"/>
        </w:rPr>
        <w:t xml:space="preserve">Sindaco di Reggio-Emilia e Delegato </w:t>
      </w:r>
      <w:r w:rsidR="00EC1B55">
        <w:rPr>
          <w:rFonts w:ascii="Montserrat" w:hAnsi="Montserrat" w:cs="Arial"/>
          <w:bCs/>
          <w:color w:val="000000" w:themeColor="text1"/>
          <w:sz w:val="24"/>
          <w:szCs w:val="24"/>
        </w:rPr>
        <w:t>W</w:t>
      </w:r>
      <w:r w:rsidRPr="00952EE9">
        <w:rPr>
          <w:rFonts w:ascii="Montserrat" w:hAnsi="Montserrat" w:cs="Arial"/>
          <w:bCs/>
          <w:color w:val="000000" w:themeColor="text1"/>
          <w:sz w:val="24"/>
          <w:szCs w:val="24"/>
        </w:rPr>
        <w:t>elfare ANCI)</w:t>
      </w:r>
      <w:r w:rsidR="0032207C">
        <w:rPr>
          <w:rFonts w:ascii="Montserrat" w:hAnsi="Montserrat" w:cs="Arial"/>
          <w:bCs/>
          <w:color w:val="000000" w:themeColor="text1"/>
          <w:sz w:val="24"/>
          <w:szCs w:val="24"/>
        </w:rPr>
        <w:t>.</w:t>
      </w:r>
    </w:p>
    <w:p w14:paraId="39D9F9B0" w14:textId="77777777" w:rsidR="000362AB" w:rsidRPr="005D412C" w:rsidRDefault="000362AB" w:rsidP="002C3437">
      <w:pPr>
        <w:spacing w:after="0" w:line="360" w:lineRule="auto"/>
        <w:rPr>
          <w:rFonts w:ascii="Montserrat" w:hAnsi="Montserrat" w:cs="Arial"/>
          <w:bCs/>
          <w:color w:val="000000" w:themeColor="text1"/>
          <w:sz w:val="10"/>
          <w:szCs w:val="10"/>
        </w:rPr>
      </w:pPr>
    </w:p>
    <w:p w14:paraId="46AFB704" w14:textId="030B58A6" w:rsidR="00952EE9" w:rsidRPr="00EC1B55" w:rsidRDefault="00952EE9" w:rsidP="002C3437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952EE9">
        <w:rPr>
          <w:rFonts w:ascii="Montserrat" w:hAnsi="Montserrat"/>
          <w:color w:val="000000" w:themeColor="text1"/>
          <w:sz w:val="24"/>
          <w:szCs w:val="24"/>
        </w:rPr>
        <w:t xml:space="preserve">12.30 - </w:t>
      </w:r>
      <w:r w:rsidRPr="00D02819">
        <w:rPr>
          <w:rFonts w:ascii="Montserrat" w:hAnsi="Montserrat"/>
          <w:b/>
          <w:bCs/>
          <w:color w:val="000000" w:themeColor="text1"/>
          <w:sz w:val="24"/>
          <w:szCs w:val="24"/>
        </w:rPr>
        <w:t>Presentazione del Libro: “Aiutami a ricordare, la demenza non cancella la vita”</w:t>
      </w:r>
      <w:r w:rsidR="00EC1B55">
        <w:rPr>
          <w:rFonts w:ascii="Montserrat" w:hAnsi="Montserrat"/>
          <w:color w:val="000000" w:themeColor="text1"/>
          <w:sz w:val="24"/>
          <w:szCs w:val="24"/>
        </w:rPr>
        <w:t>, ed. Il Mulino.</w:t>
      </w:r>
      <w:r w:rsidRPr="00952EE9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D02819">
        <w:rPr>
          <w:rFonts w:ascii="Montserrat" w:hAnsi="Montserrat"/>
          <w:color w:val="000000" w:themeColor="text1"/>
          <w:sz w:val="24"/>
          <w:szCs w:val="24"/>
        </w:rPr>
        <w:t>Stefano De Carolis dialoga con Marco Trabucchi</w:t>
      </w:r>
      <w:r w:rsidR="00EC1B55">
        <w:rPr>
          <w:rFonts w:ascii="Montserrat" w:hAnsi="Montserrat"/>
          <w:color w:val="000000" w:themeColor="text1"/>
          <w:sz w:val="24"/>
          <w:szCs w:val="24"/>
        </w:rPr>
        <w:t>.</w:t>
      </w:r>
    </w:p>
    <w:p w14:paraId="5E0CF615" w14:textId="77777777" w:rsidR="00952EE9" w:rsidRPr="00EC1B55" w:rsidRDefault="00952EE9" w:rsidP="002C3437">
      <w:pPr>
        <w:spacing w:after="0" w:line="360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314AF318" w14:textId="0905C1EE" w:rsidR="0041714B" w:rsidRPr="00EC1B55" w:rsidRDefault="00952EE9" w:rsidP="002C3437">
      <w:pPr>
        <w:spacing w:after="0"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EC1B55">
        <w:rPr>
          <w:rFonts w:ascii="Montserrat" w:hAnsi="Montserrat"/>
          <w:color w:val="000000" w:themeColor="text1"/>
          <w:sz w:val="24"/>
          <w:szCs w:val="24"/>
        </w:rPr>
        <w:t>13 – Lunch</w:t>
      </w:r>
    </w:p>
    <w:p w14:paraId="3575C993" w14:textId="77777777" w:rsidR="0041714B" w:rsidRPr="009C47F5" w:rsidRDefault="0041714B" w:rsidP="002C3437">
      <w:pPr>
        <w:spacing w:after="0" w:line="360" w:lineRule="auto"/>
        <w:rPr>
          <w:rFonts w:ascii="Montserrat" w:hAnsi="Montserrat" w:cs="Arial"/>
          <w:bCs/>
          <w:iCs/>
          <w:sz w:val="20"/>
          <w:szCs w:val="20"/>
        </w:rPr>
      </w:pPr>
    </w:p>
    <w:p w14:paraId="069597D1" w14:textId="0169CC5D" w:rsidR="005C512D" w:rsidRPr="00D02819" w:rsidRDefault="005C512D" w:rsidP="002C3437">
      <w:pPr>
        <w:spacing w:after="0" w:line="360" w:lineRule="auto"/>
        <w:rPr>
          <w:rFonts w:ascii="Montserrat" w:hAnsi="Montserrat" w:cs="Arial"/>
          <w:bCs/>
          <w:iCs/>
          <w:sz w:val="24"/>
          <w:szCs w:val="24"/>
        </w:rPr>
      </w:pPr>
      <w:r w:rsidRPr="00952EE9">
        <w:rPr>
          <w:rFonts w:ascii="Montserrat" w:hAnsi="Montserrat" w:cs="Arial"/>
          <w:bCs/>
          <w:iCs/>
          <w:sz w:val="24"/>
          <w:szCs w:val="24"/>
        </w:rPr>
        <w:t>1</w:t>
      </w:r>
      <w:r>
        <w:rPr>
          <w:rFonts w:ascii="Montserrat" w:hAnsi="Montserrat" w:cs="Arial"/>
          <w:bCs/>
          <w:iCs/>
          <w:sz w:val="24"/>
          <w:szCs w:val="24"/>
        </w:rPr>
        <w:t xml:space="preserve">4 </w:t>
      </w:r>
      <w:r w:rsidR="00AD7A37">
        <w:rPr>
          <w:rFonts w:ascii="Montserrat" w:hAnsi="Montserrat" w:cs="Arial"/>
          <w:bCs/>
          <w:iCs/>
          <w:sz w:val="24"/>
          <w:szCs w:val="24"/>
        </w:rPr>
        <w:t>-</w:t>
      </w:r>
      <w:r w:rsidRPr="00952EE9">
        <w:rPr>
          <w:rFonts w:ascii="Montserrat" w:hAnsi="Montserrat" w:cs="Arial"/>
          <w:b/>
          <w:iCs/>
          <w:sz w:val="24"/>
          <w:szCs w:val="24"/>
        </w:rPr>
        <w:t xml:space="preserve"> </w:t>
      </w:r>
      <w:r w:rsidR="00D02819">
        <w:rPr>
          <w:rFonts w:ascii="Montserrat" w:hAnsi="Montserrat" w:cs="Arial"/>
          <w:b/>
          <w:iCs/>
          <w:sz w:val="24"/>
          <w:szCs w:val="24"/>
        </w:rPr>
        <w:t>Idee</w:t>
      </w:r>
      <w:r w:rsidRPr="00952EE9">
        <w:rPr>
          <w:rFonts w:ascii="Montserrat" w:hAnsi="Montserrat" w:cs="Arial"/>
          <w:b/>
          <w:iCs/>
          <w:sz w:val="24"/>
          <w:szCs w:val="24"/>
        </w:rPr>
        <w:t xml:space="preserve"> </w:t>
      </w:r>
      <w:r w:rsidR="00D02819">
        <w:rPr>
          <w:rFonts w:ascii="Montserrat" w:hAnsi="Montserrat" w:cs="Arial"/>
          <w:b/>
          <w:iCs/>
          <w:sz w:val="24"/>
          <w:szCs w:val="24"/>
        </w:rPr>
        <w:t xml:space="preserve">innovative per </w:t>
      </w:r>
      <w:r w:rsidR="00A7570E">
        <w:rPr>
          <w:rFonts w:ascii="Montserrat" w:hAnsi="Montserrat" w:cs="Arial"/>
          <w:b/>
          <w:iCs/>
          <w:sz w:val="24"/>
          <w:szCs w:val="24"/>
        </w:rPr>
        <w:t xml:space="preserve">i </w:t>
      </w:r>
      <w:r w:rsidRPr="00952EE9">
        <w:rPr>
          <w:rFonts w:ascii="Montserrat" w:hAnsi="Montserrat" w:cs="Arial"/>
          <w:b/>
          <w:iCs/>
          <w:sz w:val="24"/>
          <w:szCs w:val="24"/>
        </w:rPr>
        <w:t>Caffè Alzheimer</w:t>
      </w:r>
      <w:r w:rsidRPr="00952EE9">
        <w:rPr>
          <w:rFonts w:ascii="Montserrat" w:hAnsi="Montserrat" w:cs="Arial"/>
          <w:bCs/>
          <w:iCs/>
          <w:sz w:val="24"/>
          <w:szCs w:val="24"/>
        </w:rPr>
        <w:t xml:space="preserve">: </w:t>
      </w:r>
      <w:r w:rsidR="00A7570E">
        <w:rPr>
          <w:rFonts w:ascii="Montserrat" w:hAnsi="Montserrat" w:cs="Arial"/>
          <w:bCs/>
          <w:iCs/>
          <w:sz w:val="24"/>
          <w:szCs w:val="24"/>
        </w:rPr>
        <w:t xml:space="preserve">nuovi </w:t>
      </w:r>
      <w:r w:rsidRPr="00952EE9">
        <w:rPr>
          <w:rFonts w:ascii="Montserrat" w:hAnsi="Montserrat" w:cs="Arial"/>
          <w:bCs/>
          <w:iCs/>
          <w:sz w:val="24"/>
          <w:szCs w:val="24"/>
        </w:rPr>
        <w:t>interventi non farmacologici</w:t>
      </w:r>
      <w:r w:rsidR="00B377AB">
        <w:rPr>
          <w:rFonts w:ascii="Montserrat" w:hAnsi="Montserrat" w:cs="Arial"/>
          <w:bCs/>
          <w:iCs/>
          <w:sz w:val="24"/>
          <w:szCs w:val="24"/>
        </w:rPr>
        <w:t xml:space="preserve"> </w:t>
      </w:r>
      <w:r w:rsidRPr="00D02819">
        <w:rPr>
          <w:rFonts w:ascii="Montserrat" w:hAnsi="Montserrat" w:cs="Arial"/>
          <w:bCs/>
          <w:iCs/>
          <w:sz w:val="24"/>
          <w:szCs w:val="24"/>
        </w:rPr>
        <w:t xml:space="preserve">(Sara Avanzini); il Manuale dei Caffè Alzheimer </w:t>
      </w:r>
      <w:r w:rsidR="00A7570E">
        <w:rPr>
          <w:rFonts w:ascii="Montserrat" w:hAnsi="Montserrat" w:cs="Arial"/>
          <w:bCs/>
          <w:iCs/>
          <w:sz w:val="24"/>
          <w:szCs w:val="24"/>
        </w:rPr>
        <w:t xml:space="preserve">2023 </w:t>
      </w:r>
      <w:r w:rsidRPr="00D02819">
        <w:rPr>
          <w:rFonts w:ascii="Montserrat" w:hAnsi="Montserrat" w:cs="Arial"/>
          <w:bCs/>
          <w:iCs/>
          <w:sz w:val="24"/>
          <w:szCs w:val="24"/>
        </w:rPr>
        <w:t>(Chiara Vecchi)</w:t>
      </w:r>
      <w:r w:rsidR="0032207C">
        <w:rPr>
          <w:rFonts w:ascii="Montserrat" w:hAnsi="Montserrat" w:cs="Arial"/>
          <w:bCs/>
          <w:iCs/>
          <w:sz w:val="24"/>
          <w:szCs w:val="24"/>
        </w:rPr>
        <w:t>.</w:t>
      </w:r>
    </w:p>
    <w:p w14:paraId="687D3585" w14:textId="77777777" w:rsidR="00F23AB0" w:rsidRDefault="00F23AB0" w:rsidP="005D412C">
      <w:pPr>
        <w:spacing w:after="0" w:line="360" w:lineRule="auto"/>
        <w:rPr>
          <w:rFonts w:ascii="Montserrat" w:hAnsi="Montserrat"/>
          <w:sz w:val="24"/>
          <w:szCs w:val="24"/>
        </w:rPr>
      </w:pPr>
    </w:p>
    <w:p w14:paraId="7A99F1F2" w14:textId="77777777" w:rsidR="00E24ABB" w:rsidRDefault="00E24ABB" w:rsidP="005D412C">
      <w:pPr>
        <w:spacing w:after="0" w:line="360" w:lineRule="auto"/>
        <w:rPr>
          <w:rFonts w:ascii="Montserrat" w:hAnsi="Montserrat"/>
          <w:sz w:val="24"/>
          <w:szCs w:val="24"/>
        </w:rPr>
      </w:pPr>
    </w:p>
    <w:p w14:paraId="35A5CC86" w14:textId="421A00B5" w:rsidR="00A11A36" w:rsidRDefault="005D412C" w:rsidP="005D412C">
      <w:pPr>
        <w:spacing w:after="0" w:line="360" w:lineRule="auto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sz w:val="24"/>
          <w:szCs w:val="24"/>
        </w:rPr>
        <w:t>14.30</w:t>
      </w:r>
      <w:r w:rsidRPr="00952EE9">
        <w:rPr>
          <w:rFonts w:ascii="Montserrat" w:hAnsi="Montserrat"/>
          <w:sz w:val="24"/>
          <w:szCs w:val="24"/>
        </w:rPr>
        <w:t xml:space="preserve"> </w:t>
      </w:r>
      <w:r w:rsidR="00AD7A37">
        <w:rPr>
          <w:rFonts w:ascii="Montserrat" w:hAnsi="Montserrat"/>
          <w:sz w:val="24"/>
          <w:szCs w:val="24"/>
        </w:rPr>
        <w:t>-</w:t>
      </w:r>
      <w:r w:rsidRPr="00952EE9">
        <w:rPr>
          <w:rFonts w:ascii="Montserrat" w:hAnsi="Montserrat"/>
          <w:sz w:val="24"/>
          <w:szCs w:val="24"/>
        </w:rPr>
        <w:t xml:space="preserve"> </w:t>
      </w:r>
      <w:r w:rsidRPr="00952EE9">
        <w:rPr>
          <w:rFonts w:ascii="Montserrat" w:hAnsi="Montserrat"/>
          <w:b/>
          <w:bCs/>
          <w:sz w:val="24"/>
          <w:szCs w:val="24"/>
        </w:rPr>
        <w:t>Caffè Alzheimer</w:t>
      </w:r>
      <w:r>
        <w:rPr>
          <w:rFonts w:ascii="Montserrat" w:hAnsi="Montserrat"/>
          <w:b/>
          <w:bCs/>
          <w:sz w:val="24"/>
          <w:szCs w:val="24"/>
        </w:rPr>
        <w:t>: come si inseriscono</w:t>
      </w:r>
      <w:r w:rsidRPr="00952EE9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b/>
          <w:bCs/>
          <w:sz w:val="24"/>
          <w:szCs w:val="24"/>
        </w:rPr>
        <w:t>nei</w:t>
      </w:r>
      <w:r w:rsidRPr="00952EE9">
        <w:rPr>
          <w:rFonts w:ascii="Montserrat" w:hAnsi="Montserrat"/>
          <w:b/>
          <w:bCs/>
          <w:sz w:val="24"/>
          <w:szCs w:val="24"/>
        </w:rPr>
        <w:t xml:space="preserve"> servizi </w:t>
      </w:r>
      <w:r w:rsidR="00FA7BCA">
        <w:rPr>
          <w:rFonts w:ascii="Montserrat" w:hAnsi="Montserrat"/>
          <w:b/>
          <w:bCs/>
          <w:sz w:val="24"/>
          <w:szCs w:val="24"/>
        </w:rPr>
        <w:t xml:space="preserve">territoriali </w:t>
      </w:r>
      <w:r w:rsidRPr="00952EE9">
        <w:rPr>
          <w:rFonts w:ascii="Montserrat" w:hAnsi="Montserrat"/>
          <w:b/>
          <w:bCs/>
          <w:sz w:val="24"/>
          <w:szCs w:val="24"/>
        </w:rPr>
        <w:t>per le persone con demenza</w:t>
      </w:r>
      <w:r w:rsidR="004B3844">
        <w:rPr>
          <w:rFonts w:ascii="Montserrat" w:hAnsi="Montserrat"/>
          <w:b/>
          <w:bCs/>
          <w:sz w:val="24"/>
          <w:szCs w:val="24"/>
        </w:rPr>
        <w:t>.</w:t>
      </w:r>
      <w:r w:rsidR="00FA7BCA">
        <w:rPr>
          <w:rFonts w:ascii="Montserrat" w:hAnsi="Montserrat"/>
          <w:b/>
          <w:bCs/>
          <w:sz w:val="24"/>
          <w:szCs w:val="24"/>
        </w:rPr>
        <w:t xml:space="preserve"> </w:t>
      </w:r>
    </w:p>
    <w:p w14:paraId="668249C9" w14:textId="7AAFEDEE" w:rsidR="005D412C" w:rsidRDefault="005D412C" w:rsidP="005D412C">
      <w:pPr>
        <w:spacing w:after="0" w:line="360" w:lineRule="auto"/>
        <w:rPr>
          <w:rFonts w:ascii="Montserrat" w:hAnsi="Montserrat"/>
          <w:sz w:val="24"/>
          <w:szCs w:val="24"/>
        </w:rPr>
      </w:pPr>
      <w:r w:rsidRPr="00952EE9">
        <w:rPr>
          <w:rFonts w:ascii="Montserrat" w:hAnsi="Montserrat"/>
          <w:sz w:val="24"/>
          <w:szCs w:val="24"/>
        </w:rPr>
        <w:t>Interven</w:t>
      </w:r>
      <w:r w:rsidR="00A11A36">
        <w:rPr>
          <w:rFonts w:ascii="Montserrat" w:hAnsi="Montserrat"/>
          <w:sz w:val="24"/>
          <w:szCs w:val="24"/>
        </w:rPr>
        <w:t>gono</w:t>
      </w:r>
      <w:r w:rsidRPr="00952EE9">
        <w:rPr>
          <w:rFonts w:ascii="Montserrat" w:hAnsi="Montserrat"/>
          <w:sz w:val="24"/>
          <w:szCs w:val="24"/>
        </w:rPr>
        <w:t xml:space="preserve">: </w:t>
      </w:r>
      <w:r w:rsidR="001C4B9C">
        <w:rPr>
          <w:rFonts w:ascii="Montserrat" w:hAnsi="Montserrat"/>
          <w:sz w:val="24"/>
          <w:szCs w:val="24"/>
        </w:rPr>
        <w:t xml:space="preserve">Marco Papa (Comune di Milano), </w:t>
      </w:r>
      <w:r w:rsidR="00EC1B55">
        <w:rPr>
          <w:rFonts w:ascii="Montserrat" w:hAnsi="Montserrat"/>
          <w:sz w:val="24"/>
          <w:szCs w:val="24"/>
        </w:rPr>
        <w:t>F</w:t>
      </w:r>
      <w:r w:rsidRPr="00952EE9">
        <w:rPr>
          <w:rFonts w:ascii="Montserrat" w:hAnsi="Montserrat"/>
          <w:sz w:val="24"/>
          <w:szCs w:val="24"/>
        </w:rPr>
        <w:t xml:space="preserve">ederica Boschi e Andrea </w:t>
      </w:r>
      <w:proofErr w:type="spellStart"/>
      <w:r w:rsidRPr="00952EE9">
        <w:rPr>
          <w:rFonts w:ascii="Montserrat" w:hAnsi="Montserrat"/>
          <w:sz w:val="24"/>
          <w:szCs w:val="24"/>
        </w:rPr>
        <w:t>Fabbo</w:t>
      </w:r>
      <w:proofErr w:type="spellEnd"/>
      <w:r w:rsidRPr="00952EE9">
        <w:rPr>
          <w:rFonts w:ascii="Montserrat" w:hAnsi="Montserrat"/>
          <w:sz w:val="24"/>
          <w:szCs w:val="24"/>
        </w:rPr>
        <w:t xml:space="preserve"> (Emilia</w:t>
      </w:r>
      <w:r w:rsidR="0041714B">
        <w:rPr>
          <w:rFonts w:ascii="Montserrat" w:hAnsi="Montserrat"/>
          <w:sz w:val="24"/>
          <w:szCs w:val="24"/>
        </w:rPr>
        <w:t>-</w:t>
      </w:r>
      <w:r w:rsidRPr="00952EE9">
        <w:rPr>
          <w:rFonts w:ascii="Montserrat" w:hAnsi="Montserrat"/>
          <w:sz w:val="24"/>
          <w:szCs w:val="24"/>
        </w:rPr>
        <w:t xml:space="preserve">Romagna), Ernesto </w:t>
      </w:r>
      <w:proofErr w:type="spellStart"/>
      <w:r w:rsidRPr="00952EE9">
        <w:rPr>
          <w:rFonts w:ascii="Montserrat" w:hAnsi="Montserrat"/>
          <w:sz w:val="24"/>
          <w:szCs w:val="24"/>
        </w:rPr>
        <w:t>Palummeri</w:t>
      </w:r>
      <w:proofErr w:type="spellEnd"/>
      <w:r w:rsidRPr="00952EE9">
        <w:rPr>
          <w:rFonts w:ascii="Montserrat" w:hAnsi="Montserrat"/>
          <w:sz w:val="24"/>
          <w:szCs w:val="24"/>
        </w:rPr>
        <w:t xml:space="preserve"> (Liguria), Valentina Laganà (Calabria), Silvia Vettor (Veneto), Piero Secreto (Piemonte), Antonino Riolo </w:t>
      </w:r>
      <w:r w:rsidR="00FA7BCA">
        <w:rPr>
          <w:rFonts w:ascii="Montserrat" w:hAnsi="Montserrat"/>
          <w:sz w:val="24"/>
          <w:szCs w:val="24"/>
        </w:rPr>
        <w:t>(</w:t>
      </w:r>
      <w:r w:rsidRPr="00952EE9">
        <w:rPr>
          <w:rFonts w:ascii="Montserrat" w:hAnsi="Montserrat"/>
          <w:sz w:val="24"/>
          <w:szCs w:val="24"/>
        </w:rPr>
        <w:t>Friuli</w:t>
      </w:r>
      <w:r w:rsidR="0041714B">
        <w:rPr>
          <w:rFonts w:ascii="Montserrat" w:hAnsi="Montserrat"/>
          <w:sz w:val="24"/>
          <w:szCs w:val="24"/>
        </w:rPr>
        <w:t>-</w:t>
      </w:r>
      <w:r w:rsidRPr="00952EE9">
        <w:rPr>
          <w:rFonts w:ascii="Montserrat" w:hAnsi="Montserrat"/>
          <w:sz w:val="24"/>
          <w:szCs w:val="24"/>
        </w:rPr>
        <w:t>Venezia Giulia</w:t>
      </w:r>
      <w:r w:rsidR="00FA7BCA">
        <w:rPr>
          <w:rFonts w:ascii="Montserrat" w:hAnsi="Montserrat"/>
          <w:sz w:val="24"/>
          <w:szCs w:val="24"/>
        </w:rPr>
        <w:t>)</w:t>
      </w:r>
      <w:r w:rsidRPr="00952EE9">
        <w:rPr>
          <w:rFonts w:ascii="Montserrat" w:hAnsi="Montserrat"/>
          <w:sz w:val="24"/>
          <w:szCs w:val="24"/>
        </w:rPr>
        <w:t>, Manlio Matera (Toscana)</w:t>
      </w:r>
      <w:r w:rsidR="0032207C">
        <w:rPr>
          <w:rFonts w:ascii="Montserrat" w:hAnsi="Montserrat"/>
          <w:sz w:val="24"/>
          <w:szCs w:val="24"/>
        </w:rPr>
        <w:t>.</w:t>
      </w:r>
    </w:p>
    <w:p w14:paraId="6E190CBE" w14:textId="77777777" w:rsidR="005D412C" w:rsidRPr="005D412C" w:rsidRDefault="005D412C" w:rsidP="005D412C">
      <w:pPr>
        <w:spacing w:after="0" w:line="360" w:lineRule="auto"/>
        <w:rPr>
          <w:rFonts w:ascii="Montserrat" w:hAnsi="Montserrat"/>
          <w:sz w:val="10"/>
          <w:szCs w:val="10"/>
        </w:rPr>
      </w:pPr>
    </w:p>
    <w:p w14:paraId="69EE6657" w14:textId="200DED57" w:rsidR="005D412C" w:rsidRPr="0041714B" w:rsidRDefault="005D412C" w:rsidP="005C512D">
      <w:pPr>
        <w:spacing w:after="0" w:line="360" w:lineRule="auto"/>
        <w:rPr>
          <w:rFonts w:ascii="Montserrat" w:hAnsi="Montserrat"/>
          <w:sz w:val="10"/>
          <w:szCs w:val="10"/>
        </w:rPr>
      </w:pPr>
      <w:r>
        <w:rPr>
          <w:rFonts w:ascii="Montserrat" w:hAnsi="Montserrat"/>
          <w:sz w:val="24"/>
          <w:szCs w:val="24"/>
        </w:rPr>
        <w:t>…</w:t>
      </w:r>
      <w:r w:rsidRPr="00952EE9">
        <w:rPr>
          <w:rFonts w:ascii="Montserrat" w:hAnsi="Montserrat"/>
          <w:b/>
          <w:bCs/>
          <w:sz w:val="24"/>
          <w:szCs w:val="24"/>
        </w:rPr>
        <w:t>e altre esperienze</w:t>
      </w:r>
      <w:r w:rsidRPr="00952EE9">
        <w:rPr>
          <w:rFonts w:ascii="Montserrat" w:hAnsi="Montserrat"/>
          <w:sz w:val="24"/>
          <w:szCs w:val="24"/>
        </w:rPr>
        <w:t>:</w:t>
      </w:r>
      <w:r w:rsidRPr="00952EE9">
        <w:rPr>
          <w:rFonts w:ascii="Montserrat" w:hAnsi="Montserrat"/>
          <w:bCs/>
          <w:sz w:val="24"/>
          <w:szCs w:val="24"/>
        </w:rPr>
        <w:t xml:space="preserve"> </w:t>
      </w:r>
      <w:r w:rsidRPr="00952EE9">
        <w:rPr>
          <w:rFonts w:ascii="Montserrat" w:hAnsi="Montserrat"/>
          <w:sz w:val="24"/>
          <w:szCs w:val="24"/>
        </w:rPr>
        <w:t>“A breve termine”</w:t>
      </w:r>
      <w:r>
        <w:rPr>
          <w:rFonts w:ascii="Montserrat" w:hAnsi="Montserrat"/>
          <w:sz w:val="24"/>
          <w:szCs w:val="24"/>
        </w:rPr>
        <w:t xml:space="preserve"> </w:t>
      </w:r>
      <w:r w:rsidRPr="00952EE9">
        <w:rPr>
          <w:rFonts w:ascii="Montserrat" w:hAnsi="Montserrat"/>
          <w:sz w:val="24"/>
          <w:szCs w:val="24"/>
        </w:rPr>
        <w:t>progetto teatrale per i Caffè Alzheimer</w:t>
      </w:r>
      <w:r>
        <w:rPr>
          <w:rFonts w:ascii="Montserrat" w:hAnsi="Montserrat"/>
          <w:sz w:val="24"/>
          <w:szCs w:val="24"/>
        </w:rPr>
        <w:t xml:space="preserve"> - </w:t>
      </w:r>
      <w:r w:rsidRPr="00952EE9">
        <w:rPr>
          <w:rFonts w:ascii="Montserrat" w:hAnsi="Montserrat"/>
          <w:sz w:val="24"/>
          <w:szCs w:val="24"/>
        </w:rPr>
        <w:t>Stefano Bellavista Coop. Sillaba, A Ca</w:t>
      </w:r>
      <w:r>
        <w:rPr>
          <w:rFonts w:ascii="Montserrat" w:hAnsi="Montserrat"/>
          <w:sz w:val="24"/>
          <w:szCs w:val="24"/>
        </w:rPr>
        <w:t>’</w:t>
      </w:r>
      <w:r w:rsidRPr="00952EE9">
        <w:rPr>
          <w:rFonts w:ascii="Montserrat" w:hAnsi="Montserrat"/>
          <w:sz w:val="24"/>
          <w:szCs w:val="24"/>
        </w:rPr>
        <w:t xml:space="preserve"> Nostra</w:t>
      </w:r>
      <w:r>
        <w:rPr>
          <w:rFonts w:ascii="Montserrat" w:hAnsi="Montserrat"/>
          <w:sz w:val="24"/>
          <w:szCs w:val="24"/>
        </w:rPr>
        <w:t xml:space="preserve"> -</w:t>
      </w:r>
      <w:r w:rsidRPr="00952EE9">
        <w:rPr>
          <w:rFonts w:ascii="Montserrat" w:hAnsi="Montserrat"/>
          <w:sz w:val="24"/>
          <w:szCs w:val="24"/>
        </w:rPr>
        <w:t xml:space="preserve"> Emanuela Luppi</w:t>
      </w:r>
      <w:r w:rsidR="00EC1B55">
        <w:rPr>
          <w:rFonts w:ascii="Montserrat" w:hAnsi="Montserrat"/>
          <w:sz w:val="24"/>
          <w:szCs w:val="24"/>
        </w:rPr>
        <w:t xml:space="preserve">, </w:t>
      </w:r>
      <w:r w:rsidRPr="00952EE9">
        <w:rPr>
          <w:rFonts w:ascii="Montserrat" w:hAnsi="Montserrat"/>
          <w:sz w:val="24"/>
          <w:szCs w:val="24"/>
        </w:rPr>
        <w:t>Modena</w:t>
      </w:r>
      <w:r>
        <w:rPr>
          <w:rFonts w:ascii="Montserrat" w:hAnsi="Montserrat"/>
          <w:sz w:val="24"/>
          <w:szCs w:val="24"/>
        </w:rPr>
        <w:t>.</w:t>
      </w:r>
      <w:r>
        <w:rPr>
          <w:rFonts w:ascii="Montserrat" w:hAnsi="Montserrat"/>
          <w:sz w:val="24"/>
          <w:szCs w:val="24"/>
        </w:rPr>
        <w:br/>
      </w:r>
    </w:p>
    <w:p w14:paraId="0FFBF632" w14:textId="2AA2C763" w:rsidR="00A11A36" w:rsidRDefault="005C512D" w:rsidP="005C512D">
      <w:pPr>
        <w:spacing w:after="0" w:line="360" w:lineRule="auto"/>
        <w:rPr>
          <w:rFonts w:ascii="Montserrat" w:hAnsi="Montserrat"/>
          <w:bCs/>
          <w:sz w:val="24"/>
          <w:szCs w:val="24"/>
        </w:rPr>
      </w:pPr>
      <w:r w:rsidRPr="00952EE9">
        <w:rPr>
          <w:rFonts w:ascii="Montserrat" w:hAnsi="Montserrat"/>
          <w:bCs/>
          <w:sz w:val="24"/>
          <w:szCs w:val="24"/>
        </w:rPr>
        <w:t>1</w:t>
      </w:r>
      <w:r w:rsidR="005D412C">
        <w:rPr>
          <w:rFonts w:ascii="Montserrat" w:hAnsi="Montserrat"/>
          <w:bCs/>
          <w:sz w:val="24"/>
          <w:szCs w:val="24"/>
        </w:rPr>
        <w:t>6.30</w:t>
      </w:r>
      <w:r w:rsidRPr="00952EE9">
        <w:rPr>
          <w:rFonts w:ascii="Montserrat" w:hAnsi="Montserrat"/>
          <w:bCs/>
          <w:sz w:val="24"/>
          <w:szCs w:val="24"/>
        </w:rPr>
        <w:t xml:space="preserve"> </w:t>
      </w:r>
      <w:r w:rsidR="00AD7A37">
        <w:rPr>
          <w:rFonts w:ascii="Montserrat" w:hAnsi="Montserrat"/>
          <w:bCs/>
          <w:sz w:val="24"/>
          <w:szCs w:val="24"/>
        </w:rPr>
        <w:t xml:space="preserve">- </w:t>
      </w:r>
      <w:r w:rsidR="00853181">
        <w:rPr>
          <w:rFonts w:ascii="Montserrat" w:hAnsi="Montserrat"/>
          <w:b/>
          <w:sz w:val="24"/>
          <w:szCs w:val="24"/>
        </w:rPr>
        <w:t xml:space="preserve">Il </w:t>
      </w:r>
      <w:r w:rsidRPr="00952EE9">
        <w:rPr>
          <w:rFonts w:ascii="Montserrat" w:hAnsi="Montserrat"/>
          <w:b/>
          <w:sz w:val="24"/>
          <w:szCs w:val="24"/>
        </w:rPr>
        <w:t>progetto</w:t>
      </w:r>
      <w:r w:rsidRPr="00952EE9">
        <w:rPr>
          <w:rFonts w:ascii="Montserrat" w:hAnsi="Montserrat"/>
          <w:bCs/>
          <w:sz w:val="24"/>
          <w:szCs w:val="24"/>
        </w:rPr>
        <w:t xml:space="preserve"> </w:t>
      </w:r>
      <w:r w:rsidR="00853181" w:rsidRPr="00853181">
        <w:rPr>
          <w:rFonts w:ascii="Montserrat" w:hAnsi="Montserrat"/>
          <w:b/>
          <w:sz w:val="24"/>
          <w:szCs w:val="24"/>
        </w:rPr>
        <w:t>di rete</w:t>
      </w:r>
      <w:r w:rsidR="00853181">
        <w:rPr>
          <w:rFonts w:ascii="Montserrat" w:hAnsi="Montserrat"/>
          <w:bCs/>
          <w:sz w:val="24"/>
          <w:szCs w:val="24"/>
        </w:rPr>
        <w:t xml:space="preserve"> </w:t>
      </w:r>
      <w:r w:rsidRPr="00952EE9">
        <w:rPr>
          <w:rFonts w:ascii="Montserrat" w:hAnsi="Montserrat"/>
          <w:b/>
          <w:sz w:val="24"/>
          <w:szCs w:val="24"/>
        </w:rPr>
        <w:t>Caffè Alzheimer Diffuso</w:t>
      </w:r>
    </w:p>
    <w:p w14:paraId="69DD3428" w14:textId="4C7A396D" w:rsidR="00853181" w:rsidRPr="00EC1B55" w:rsidRDefault="00EC1B55" w:rsidP="005C512D">
      <w:pPr>
        <w:spacing w:after="0" w:line="360" w:lineRule="auto"/>
        <w:rPr>
          <w:rFonts w:ascii="Montserrat" w:hAnsi="Montserrat"/>
          <w:bCs/>
          <w:sz w:val="24"/>
          <w:szCs w:val="24"/>
        </w:rPr>
      </w:pPr>
      <w:r w:rsidRPr="00EC1B55">
        <w:rPr>
          <w:rFonts w:ascii="Montserrat" w:hAnsi="Montserrat"/>
          <w:bCs/>
          <w:sz w:val="24"/>
          <w:szCs w:val="24"/>
        </w:rPr>
        <w:t>Introduzione</w:t>
      </w:r>
      <w:r>
        <w:rPr>
          <w:rFonts w:ascii="Montserrat" w:hAnsi="Montserrat"/>
          <w:bCs/>
          <w:i/>
          <w:iCs/>
          <w:sz w:val="24"/>
          <w:szCs w:val="24"/>
        </w:rPr>
        <w:t xml:space="preserve"> </w:t>
      </w:r>
      <w:r>
        <w:rPr>
          <w:rFonts w:ascii="Montserrat" w:hAnsi="Montserrat"/>
          <w:bCs/>
          <w:sz w:val="24"/>
          <w:szCs w:val="24"/>
        </w:rPr>
        <w:t>di M</w:t>
      </w:r>
      <w:r w:rsidRPr="00DB608E">
        <w:rPr>
          <w:rFonts w:ascii="Montserrat" w:hAnsi="Montserrat"/>
          <w:bCs/>
          <w:sz w:val="24"/>
          <w:szCs w:val="24"/>
        </w:rPr>
        <w:t>anuela Berardine</w:t>
      </w:r>
      <w:r>
        <w:rPr>
          <w:rFonts w:ascii="Montserrat" w:hAnsi="Montserrat"/>
          <w:bCs/>
          <w:sz w:val="24"/>
          <w:szCs w:val="24"/>
        </w:rPr>
        <w:t xml:space="preserve">lli con </w:t>
      </w:r>
      <w:r w:rsidRPr="00DB608E">
        <w:rPr>
          <w:rFonts w:ascii="Montserrat" w:hAnsi="Montserrat"/>
          <w:bCs/>
          <w:i/>
          <w:iCs/>
          <w:sz w:val="24"/>
          <w:szCs w:val="24"/>
        </w:rPr>
        <w:t>Il significato del “fare rete”: il Caffè Alzheimer di San Ginesio</w:t>
      </w:r>
      <w:r>
        <w:rPr>
          <w:rFonts w:ascii="Montserrat" w:hAnsi="Montserrat"/>
          <w:bCs/>
          <w:i/>
          <w:iCs/>
          <w:sz w:val="24"/>
          <w:szCs w:val="24"/>
        </w:rPr>
        <w:t>.</w:t>
      </w:r>
    </w:p>
    <w:p w14:paraId="4B3C7CF9" w14:textId="2CAB8E2E" w:rsidR="005C512D" w:rsidRPr="0041714B" w:rsidRDefault="005C512D" w:rsidP="005C512D">
      <w:pPr>
        <w:spacing w:after="0" w:line="360" w:lineRule="auto"/>
        <w:rPr>
          <w:rFonts w:ascii="Montserrat" w:hAnsi="Montserrat"/>
          <w:bCs/>
          <w:sz w:val="10"/>
          <w:szCs w:val="10"/>
        </w:rPr>
      </w:pPr>
      <w:r w:rsidRPr="00952EE9">
        <w:rPr>
          <w:rFonts w:ascii="Montserrat" w:hAnsi="Montserrat"/>
          <w:bCs/>
          <w:sz w:val="24"/>
          <w:szCs w:val="24"/>
        </w:rPr>
        <w:t>Presentazione del progetto per il triennio 2024-2026</w:t>
      </w:r>
      <w:r w:rsidR="00EC1B55">
        <w:rPr>
          <w:rFonts w:ascii="Montserrat" w:hAnsi="Montserrat"/>
          <w:bCs/>
          <w:sz w:val="24"/>
          <w:szCs w:val="24"/>
        </w:rPr>
        <w:t xml:space="preserve">, </w:t>
      </w:r>
      <w:r w:rsidRPr="00D02819">
        <w:rPr>
          <w:rFonts w:ascii="Montserrat" w:hAnsi="Montserrat"/>
          <w:bCs/>
          <w:sz w:val="24"/>
          <w:szCs w:val="24"/>
        </w:rPr>
        <w:t>Roberta Osti (Fondazione Maratona Alzheimer)</w:t>
      </w:r>
      <w:r w:rsidR="00EC1B55">
        <w:rPr>
          <w:rFonts w:ascii="Montserrat" w:hAnsi="Montserrat"/>
          <w:bCs/>
          <w:sz w:val="24"/>
          <w:szCs w:val="24"/>
        </w:rPr>
        <w:t>; la</w:t>
      </w:r>
      <w:r w:rsidRPr="00D02819">
        <w:rPr>
          <w:rFonts w:ascii="Montserrat" w:hAnsi="Montserrat"/>
          <w:bCs/>
          <w:sz w:val="24"/>
          <w:szCs w:val="24"/>
        </w:rPr>
        <w:t xml:space="preserve"> </w:t>
      </w:r>
      <w:r w:rsidR="00EC1B55">
        <w:rPr>
          <w:rFonts w:ascii="Montserrat" w:hAnsi="Montserrat"/>
          <w:bCs/>
          <w:sz w:val="24"/>
          <w:szCs w:val="24"/>
        </w:rPr>
        <w:t>v</w:t>
      </w:r>
      <w:r w:rsidRPr="00D02819">
        <w:rPr>
          <w:rFonts w:ascii="Montserrat" w:hAnsi="Montserrat"/>
          <w:bCs/>
          <w:sz w:val="24"/>
          <w:szCs w:val="24"/>
        </w:rPr>
        <w:t>alutazione dei risultati</w:t>
      </w:r>
      <w:r w:rsidR="00EC1B55">
        <w:rPr>
          <w:rFonts w:ascii="Montserrat" w:hAnsi="Montserrat"/>
          <w:bCs/>
          <w:sz w:val="24"/>
          <w:szCs w:val="24"/>
        </w:rPr>
        <w:t xml:space="preserve">, </w:t>
      </w:r>
      <w:r w:rsidRPr="00D02819">
        <w:rPr>
          <w:rFonts w:ascii="Montserrat" w:hAnsi="Montserrat"/>
          <w:bCs/>
          <w:sz w:val="24"/>
          <w:szCs w:val="24"/>
        </w:rPr>
        <w:t>Federica Limongi</w:t>
      </w:r>
      <w:r w:rsidRPr="00952EE9">
        <w:rPr>
          <w:rFonts w:ascii="Montserrat" w:hAnsi="Montserrat"/>
          <w:bCs/>
          <w:sz w:val="24"/>
          <w:szCs w:val="24"/>
        </w:rPr>
        <w:t xml:space="preserve"> (Istituto di Neuroscienze CNR Padova).</w:t>
      </w:r>
      <w:r w:rsidR="005D412C">
        <w:rPr>
          <w:rFonts w:ascii="Montserrat" w:hAnsi="Montserrat"/>
          <w:bCs/>
          <w:sz w:val="24"/>
          <w:szCs w:val="24"/>
        </w:rPr>
        <w:br/>
      </w:r>
    </w:p>
    <w:p w14:paraId="39EB6D37" w14:textId="2ACBDD9C" w:rsidR="00A11A36" w:rsidRDefault="005C512D" w:rsidP="005C512D">
      <w:pPr>
        <w:spacing w:after="0" w:line="360" w:lineRule="auto"/>
        <w:rPr>
          <w:rFonts w:ascii="Montserrat" w:hAnsi="Montserrat" w:cs="Arial"/>
          <w:bCs/>
          <w:iCs/>
          <w:sz w:val="24"/>
          <w:szCs w:val="24"/>
        </w:rPr>
      </w:pPr>
      <w:r w:rsidRPr="00952EE9">
        <w:rPr>
          <w:rFonts w:ascii="Montserrat" w:hAnsi="Montserrat" w:cs="Arial"/>
          <w:bCs/>
          <w:iCs/>
          <w:sz w:val="24"/>
          <w:szCs w:val="24"/>
        </w:rPr>
        <w:t>1</w:t>
      </w:r>
      <w:r w:rsidR="005D412C">
        <w:rPr>
          <w:rFonts w:ascii="Montserrat" w:hAnsi="Montserrat" w:cs="Arial"/>
          <w:bCs/>
          <w:iCs/>
          <w:sz w:val="24"/>
          <w:szCs w:val="24"/>
        </w:rPr>
        <w:t>7</w:t>
      </w:r>
      <w:r>
        <w:rPr>
          <w:rFonts w:ascii="Montserrat" w:hAnsi="Montserrat" w:cs="Arial"/>
          <w:bCs/>
          <w:iCs/>
          <w:sz w:val="24"/>
          <w:szCs w:val="24"/>
        </w:rPr>
        <w:t xml:space="preserve"> </w:t>
      </w:r>
      <w:r w:rsidR="00AD7A37">
        <w:rPr>
          <w:rFonts w:ascii="Montserrat" w:hAnsi="Montserrat" w:cs="Arial"/>
          <w:bCs/>
          <w:iCs/>
          <w:sz w:val="24"/>
          <w:szCs w:val="24"/>
        </w:rPr>
        <w:t>-</w:t>
      </w:r>
      <w:r w:rsidRPr="00952EE9">
        <w:rPr>
          <w:rFonts w:ascii="Montserrat" w:hAnsi="Montserrat" w:cs="Arial"/>
          <w:bCs/>
          <w:iCs/>
          <w:sz w:val="24"/>
          <w:szCs w:val="24"/>
        </w:rPr>
        <w:t xml:space="preserve"> </w:t>
      </w:r>
      <w:r w:rsidRPr="00952EE9">
        <w:rPr>
          <w:rFonts w:ascii="Montserrat" w:hAnsi="Montserrat" w:cs="Arial"/>
          <w:b/>
          <w:iCs/>
          <w:sz w:val="24"/>
          <w:szCs w:val="24"/>
        </w:rPr>
        <w:t>L’</w:t>
      </w:r>
      <w:r w:rsidRPr="00952EE9">
        <w:rPr>
          <w:rFonts w:ascii="Montserrat" w:hAnsi="Montserrat" w:cs="Arial"/>
          <w:bCs/>
          <w:iCs/>
          <w:sz w:val="24"/>
          <w:szCs w:val="24"/>
        </w:rPr>
        <w:t xml:space="preserve"> </w:t>
      </w:r>
      <w:r w:rsidRPr="00952EE9">
        <w:rPr>
          <w:rFonts w:ascii="Montserrat" w:hAnsi="Montserrat" w:cs="Arial"/>
          <w:b/>
          <w:iCs/>
          <w:sz w:val="24"/>
          <w:szCs w:val="24"/>
        </w:rPr>
        <w:t>Impatto sociale dei progetti di rete</w:t>
      </w:r>
      <w:r w:rsidRPr="00952EE9">
        <w:rPr>
          <w:rFonts w:ascii="Montserrat" w:hAnsi="Montserrat" w:cs="Arial"/>
          <w:bCs/>
          <w:iCs/>
          <w:sz w:val="24"/>
          <w:szCs w:val="24"/>
        </w:rPr>
        <w:t xml:space="preserve"> </w:t>
      </w:r>
    </w:p>
    <w:p w14:paraId="44ECBF94" w14:textId="0FD6AE5A" w:rsidR="005C512D" w:rsidRPr="00952EE9" w:rsidRDefault="005C512D" w:rsidP="005C512D">
      <w:pPr>
        <w:spacing w:after="0" w:line="360" w:lineRule="auto"/>
        <w:rPr>
          <w:rFonts w:ascii="Montserrat" w:hAnsi="Montserrat" w:cs="Arial"/>
          <w:bCs/>
          <w:iCs/>
          <w:sz w:val="24"/>
          <w:szCs w:val="24"/>
        </w:rPr>
      </w:pPr>
      <w:r w:rsidRPr="00952EE9">
        <w:rPr>
          <w:rFonts w:ascii="Montserrat" w:hAnsi="Montserrat" w:cs="Arial"/>
          <w:bCs/>
          <w:iCs/>
          <w:sz w:val="24"/>
          <w:szCs w:val="24"/>
        </w:rPr>
        <w:t xml:space="preserve">Serena Miccolis (AICCON – Centro Studi Università di Bologna) </w:t>
      </w:r>
    </w:p>
    <w:p w14:paraId="0492BDBB" w14:textId="77777777" w:rsidR="00F23AB0" w:rsidRPr="00F23AB0" w:rsidRDefault="00F23AB0" w:rsidP="00952EE9">
      <w:pPr>
        <w:spacing w:after="0" w:line="360" w:lineRule="auto"/>
        <w:rPr>
          <w:rFonts w:ascii="Montserrat" w:hAnsi="Montserrat"/>
          <w:bCs/>
          <w:sz w:val="10"/>
          <w:szCs w:val="10"/>
        </w:rPr>
      </w:pPr>
    </w:p>
    <w:p w14:paraId="500C4491" w14:textId="6DA46689" w:rsidR="00952EE9" w:rsidRDefault="005C512D" w:rsidP="00952EE9">
      <w:pPr>
        <w:spacing w:after="0" w:line="360" w:lineRule="auto"/>
        <w:rPr>
          <w:rFonts w:ascii="Montserrat" w:hAnsi="Montserrat"/>
          <w:bCs/>
          <w:sz w:val="24"/>
          <w:szCs w:val="24"/>
        </w:rPr>
      </w:pPr>
      <w:r>
        <w:rPr>
          <w:rFonts w:ascii="Montserrat" w:hAnsi="Montserrat"/>
          <w:bCs/>
          <w:sz w:val="24"/>
          <w:szCs w:val="24"/>
        </w:rPr>
        <w:t>17</w:t>
      </w:r>
      <w:r w:rsidR="009E5910">
        <w:rPr>
          <w:rFonts w:ascii="Montserrat" w:hAnsi="Montserrat"/>
          <w:bCs/>
          <w:sz w:val="24"/>
          <w:szCs w:val="24"/>
        </w:rPr>
        <w:t>.</w:t>
      </w:r>
      <w:r w:rsidR="00853181">
        <w:rPr>
          <w:rFonts w:ascii="Montserrat" w:hAnsi="Montserrat"/>
          <w:bCs/>
          <w:sz w:val="24"/>
          <w:szCs w:val="24"/>
        </w:rPr>
        <w:t>2</w:t>
      </w:r>
      <w:r w:rsidR="005D412C">
        <w:rPr>
          <w:rFonts w:ascii="Montserrat" w:hAnsi="Montserrat"/>
          <w:bCs/>
          <w:sz w:val="24"/>
          <w:szCs w:val="24"/>
        </w:rPr>
        <w:t>0</w:t>
      </w:r>
      <w:r>
        <w:rPr>
          <w:rFonts w:ascii="Montserrat" w:hAnsi="Montserrat"/>
          <w:bCs/>
          <w:sz w:val="24"/>
          <w:szCs w:val="24"/>
        </w:rPr>
        <w:t xml:space="preserve"> - </w:t>
      </w:r>
      <w:r w:rsidRPr="00D02819">
        <w:rPr>
          <w:rFonts w:ascii="Montserrat" w:hAnsi="Montserrat"/>
          <w:b/>
          <w:sz w:val="24"/>
          <w:szCs w:val="24"/>
        </w:rPr>
        <w:t>C</w:t>
      </w:r>
      <w:r w:rsidR="00952EE9" w:rsidRPr="00D02819">
        <w:rPr>
          <w:rFonts w:ascii="Montserrat" w:hAnsi="Montserrat"/>
          <w:b/>
          <w:sz w:val="24"/>
          <w:szCs w:val="24"/>
        </w:rPr>
        <w:t>onclusione lavori e arrivederci al 2024</w:t>
      </w:r>
      <w:r w:rsidR="00952EE9" w:rsidRPr="00952EE9">
        <w:rPr>
          <w:rFonts w:ascii="Montserrat" w:hAnsi="Montserrat"/>
          <w:bCs/>
          <w:sz w:val="24"/>
          <w:szCs w:val="24"/>
        </w:rPr>
        <w:t xml:space="preserve">, </w:t>
      </w:r>
      <w:r w:rsidR="00952EE9" w:rsidRPr="00D02819">
        <w:rPr>
          <w:rFonts w:ascii="Montserrat" w:hAnsi="Montserrat"/>
          <w:bCs/>
          <w:sz w:val="24"/>
          <w:szCs w:val="24"/>
        </w:rPr>
        <w:t>Stefano Boffelli</w:t>
      </w:r>
      <w:r w:rsidR="00D02819">
        <w:rPr>
          <w:rFonts w:ascii="Montserrat" w:hAnsi="Montserrat"/>
          <w:bCs/>
          <w:sz w:val="24"/>
          <w:szCs w:val="24"/>
        </w:rPr>
        <w:t xml:space="preserve"> (</w:t>
      </w:r>
      <w:r w:rsidR="00952EE9" w:rsidRPr="00952EE9">
        <w:rPr>
          <w:rFonts w:ascii="Montserrat" w:hAnsi="Montserrat"/>
          <w:bCs/>
          <w:sz w:val="24"/>
          <w:szCs w:val="24"/>
        </w:rPr>
        <w:t>AIP</w:t>
      </w:r>
      <w:r w:rsidR="00D02819">
        <w:rPr>
          <w:rFonts w:ascii="Montserrat" w:hAnsi="Montserrat"/>
          <w:bCs/>
          <w:sz w:val="24"/>
          <w:szCs w:val="24"/>
        </w:rPr>
        <w:t>)</w:t>
      </w:r>
    </w:p>
    <w:p w14:paraId="2AAB4966" w14:textId="77777777" w:rsidR="005C512D" w:rsidRPr="0041714B" w:rsidRDefault="005C512D" w:rsidP="00952EE9">
      <w:pPr>
        <w:spacing w:after="0" w:line="360" w:lineRule="auto"/>
        <w:rPr>
          <w:rFonts w:ascii="Montserrat" w:hAnsi="Montserrat" w:cs="Arial"/>
          <w:bCs/>
          <w:iCs/>
          <w:sz w:val="10"/>
          <w:szCs w:val="10"/>
        </w:rPr>
      </w:pPr>
    </w:p>
    <w:p w14:paraId="253D5552" w14:textId="487814A8" w:rsidR="00EC1B55" w:rsidRDefault="00952EE9" w:rsidP="00EC1B55">
      <w:pPr>
        <w:spacing w:after="0" w:line="360" w:lineRule="auto"/>
        <w:rPr>
          <w:rFonts w:ascii="Montserrat" w:hAnsi="Montserrat" w:cs="Arial"/>
          <w:bCs/>
          <w:iCs/>
          <w:sz w:val="24"/>
          <w:szCs w:val="24"/>
        </w:rPr>
      </w:pPr>
      <w:r w:rsidRPr="00952EE9">
        <w:rPr>
          <w:rFonts w:ascii="Montserrat" w:hAnsi="Montserrat"/>
          <w:sz w:val="24"/>
          <w:szCs w:val="24"/>
        </w:rPr>
        <w:t>1</w:t>
      </w:r>
      <w:r>
        <w:rPr>
          <w:rFonts w:ascii="Montserrat" w:hAnsi="Montserrat"/>
          <w:sz w:val="24"/>
          <w:szCs w:val="24"/>
        </w:rPr>
        <w:t>7.</w:t>
      </w:r>
      <w:r w:rsidR="00853181">
        <w:rPr>
          <w:rFonts w:ascii="Montserrat" w:hAnsi="Montserrat"/>
          <w:sz w:val="24"/>
          <w:szCs w:val="24"/>
        </w:rPr>
        <w:t>3</w:t>
      </w:r>
      <w:r w:rsidR="009E5910">
        <w:rPr>
          <w:rFonts w:ascii="Montserrat" w:hAnsi="Montserrat"/>
          <w:sz w:val="24"/>
          <w:szCs w:val="24"/>
        </w:rPr>
        <w:t>0</w:t>
      </w:r>
      <w:r w:rsidRPr="00952EE9">
        <w:rPr>
          <w:rFonts w:ascii="Montserrat" w:hAnsi="Montserrat"/>
          <w:sz w:val="24"/>
          <w:szCs w:val="24"/>
        </w:rPr>
        <w:t xml:space="preserve"> - </w:t>
      </w:r>
      <w:r w:rsidRPr="00952EE9">
        <w:rPr>
          <w:rFonts w:ascii="Montserrat" w:hAnsi="Montserrat"/>
          <w:b/>
          <w:bCs/>
          <w:sz w:val="24"/>
          <w:szCs w:val="24"/>
        </w:rPr>
        <w:t>Spettacolo di chiusura</w:t>
      </w:r>
      <w:r>
        <w:rPr>
          <w:rFonts w:ascii="Montserrat" w:hAnsi="Montserrat"/>
          <w:b/>
          <w:bCs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per </w:t>
      </w:r>
      <w:r w:rsidR="009642E5">
        <w:rPr>
          <w:rFonts w:ascii="Montserrat" w:hAnsi="Montserrat"/>
          <w:sz w:val="24"/>
          <w:szCs w:val="24"/>
        </w:rPr>
        <w:t>gli ospiti del progetto “La vacanza che non si dimentica”</w:t>
      </w:r>
      <w:r w:rsidR="00E91ECA">
        <w:rPr>
          <w:rFonts w:ascii="Montserrat" w:hAnsi="Montserrat"/>
          <w:sz w:val="24"/>
          <w:szCs w:val="24"/>
        </w:rPr>
        <w:t>.</w:t>
      </w:r>
    </w:p>
    <w:p w14:paraId="198A7DE7" w14:textId="77777777" w:rsidR="00EC1B55" w:rsidRPr="00506DD0" w:rsidRDefault="00EC1B55" w:rsidP="00EC1B55">
      <w:pPr>
        <w:spacing w:after="0" w:line="360" w:lineRule="auto"/>
        <w:rPr>
          <w:rFonts w:ascii="Montserrat" w:hAnsi="Montserrat" w:cs="Arial"/>
          <w:bCs/>
          <w:iCs/>
          <w:sz w:val="15"/>
          <w:szCs w:val="15"/>
        </w:rPr>
      </w:pPr>
    </w:p>
    <w:p w14:paraId="18EE4C2A" w14:textId="3CFEE456" w:rsidR="00EC1B55" w:rsidRPr="00EC1B55" w:rsidRDefault="00952EE9" w:rsidP="00EC1B55">
      <w:pPr>
        <w:spacing w:after="0" w:line="360" w:lineRule="auto"/>
        <w:rPr>
          <w:rFonts w:ascii="Montserrat" w:hAnsi="Montserrat" w:cs="Arial"/>
          <w:bCs/>
          <w:iCs/>
          <w:sz w:val="24"/>
          <w:szCs w:val="24"/>
        </w:rPr>
      </w:pPr>
      <w:r w:rsidRPr="00184F17">
        <w:rPr>
          <w:rFonts w:ascii="Montserrat" w:hAnsi="Montserrat"/>
          <w:b/>
          <w:bCs/>
          <w:color w:val="0070C0"/>
          <w:sz w:val="30"/>
          <w:szCs w:val="30"/>
        </w:rPr>
        <w:t>AREA POSTER APERTA PER TUTTA LA DURATA DEL FORUM</w:t>
      </w:r>
    </w:p>
    <w:p w14:paraId="4DF1CDCA" w14:textId="7EE3DB14" w:rsidR="00724B53" w:rsidRPr="007214A1" w:rsidRDefault="00EC1B55" w:rsidP="00501DF2">
      <w:pPr>
        <w:spacing w:after="0" w:line="360" w:lineRule="auto"/>
        <w:rPr>
          <w:rFonts w:ascii="Montserrat" w:hAnsi="Montserrat"/>
          <w:sz w:val="24"/>
          <w:szCs w:val="24"/>
        </w:rPr>
      </w:pPr>
      <w:r w:rsidRPr="00EC1B55">
        <w:rPr>
          <w:rFonts w:ascii="Montserrat" w:hAnsi="Montserrat"/>
          <w:sz w:val="24"/>
          <w:szCs w:val="24"/>
        </w:rPr>
        <w:t>Pr</w:t>
      </w:r>
      <w:r>
        <w:rPr>
          <w:rFonts w:ascii="Montserrat" w:hAnsi="Montserrat"/>
          <w:sz w:val="24"/>
          <w:szCs w:val="24"/>
        </w:rPr>
        <w:t>e</w:t>
      </w:r>
      <w:r w:rsidRPr="00EC1B55">
        <w:rPr>
          <w:rFonts w:ascii="Montserrat" w:hAnsi="Montserrat"/>
          <w:sz w:val="24"/>
          <w:szCs w:val="24"/>
        </w:rPr>
        <w:t>sentazione e illustr</w:t>
      </w:r>
      <w:r>
        <w:rPr>
          <w:rFonts w:ascii="Montserrat" w:hAnsi="Montserrat"/>
          <w:sz w:val="24"/>
          <w:szCs w:val="24"/>
        </w:rPr>
        <w:t>a</w:t>
      </w:r>
      <w:r w:rsidRPr="00EC1B55">
        <w:rPr>
          <w:rFonts w:ascii="Montserrat" w:hAnsi="Montserrat"/>
          <w:sz w:val="24"/>
          <w:szCs w:val="24"/>
        </w:rPr>
        <w:t>zione di progetti e</w:t>
      </w:r>
      <w:r>
        <w:rPr>
          <w:rFonts w:ascii="Montserrat" w:hAnsi="Montserrat"/>
          <w:sz w:val="24"/>
          <w:szCs w:val="24"/>
        </w:rPr>
        <w:t>d</w:t>
      </w:r>
      <w:r w:rsidRPr="00EC1B55">
        <w:rPr>
          <w:rFonts w:ascii="Montserrat" w:hAnsi="Montserrat"/>
          <w:sz w:val="24"/>
          <w:szCs w:val="24"/>
        </w:rPr>
        <w:t xml:space="preserve"> esperienze innovative relative all’Alzheimer.</w:t>
      </w:r>
      <w:r w:rsidR="00501DF2">
        <w:rPr>
          <w:rFonts w:ascii="Montserrat" w:hAnsi="Montserrat"/>
          <w:sz w:val="24"/>
          <w:szCs w:val="24"/>
        </w:rPr>
        <w:t xml:space="preserve"> </w:t>
      </w:r>
      <w:r w:rsidR="00506DD0">
        <w:rPr>
          <w:rFonts w:ascii="Montserrat" w:hAnsi="Montserrat"/>
          <w:sz w:val="24"/>
          <w:szCs w:val="24"/>
        </w:rPr>
        <w:t xml:space="preserve">Espongono: </w:t>
      </w:r>
      <w:r w:rsidR="00501DF2" w:rsidRPr="00501DF2">
        <w:rPr>
          <w:rFonts w:ascii="Montserrat" w:hAnsi="Montserrat" w:cs="Arial"/>
          <w:iCs/>
          <w:sz w:val="24"/>
          <w:szCs w:val="24"/>
        </w:rPr>
        <w:t>AIMA REGGIO EMILIA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COMPAGNIE MALVISTE MILANO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AL CONFINE MILANO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ALZHEIMER BARI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AUSER COLOGNO MONZESE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FARE FAMIGLIA ASSAGO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FONDAZIONE DON BARONIO CESENA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GIOVANI NEL TEMPO BOLOGNA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MENTE LOCALE BIELLA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GP VECCHI MODENA</w:t>
      </w:r>
      <w:r w:rsidR="00501DF2">
        <w:rPr>
          <w:rFonts w:ascii="Montserrat" w:hAnsi="Montserrat"/>
          <w:sz w:val="24"/>
          <w:szCs w:val="24"/>
        </w:rPr>
        <w:t xml:space="preserve">, </w:t>
      </w:r>
      <w:r w:rsidR="00501DF2" w:rsidRPr="00501DF2">
        <w:rPr>
          <w:rFonts w:ascii="Montserrat" w:hAnsi="Montserrat" w:cs="Arial"/>
          <w:iCs/>
          <w:sz w:val="24"/>
          <w:szCs w:val="24"/>
        </w:rPr>
        <w:t>AMICI DI CASA INSIEME MERCATO SARACENO</w:t>
      </w:r>
      <w:r w:rsidR="00501DF2">
        <w:rPr>
          <w:rFonts w:ascii="Montserrat" w:hAnsi="Montserrat" w:cs="Arial"/>
          <w:iCs/>
          <w:sz w:val="24"/>
          <w:szCs w:val="24"/>
        </w:rPr>
        <w:t>.</w:t>
      </w:r>
    </w:p>
    <w:sectPr w:rsidR="00724B53" w:rsidRPr="007214A1" w:rsidSect="002C343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177" w:right="1134" w:bottom="1423" w:left="1134" w:header="851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01AC" w14:textId="77777777" w:rsidR="00E55676" w:rsidRDefault="00E55676">
      <w:pPr>
        <w:spacing w:after="0" w:line="240" w:lineRule="auto"/>
      </w:pPr>
      <w:r>
        <w:separator/>
      </w:r>
    </w:p>
  </w:endnote>
  <w:endnote w:type="continuationSeparator" w:id="0">
    <w:p w14:paraId="613943A7" w14:textId="77777777" w:rsidR="00E55676" w:rsidRDefault="00E5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5357" w14:textId="77777777" w:rsidR="00724B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75C9"/>
        <w:sz w:val="14"/>
        <w:szCs w:val="14"/>
      </w:rPr>
    </w:pPr>
    <w:r>
      <w:rPr>
        <w:rFonts w:ascii="Arial" w:eastAsia="Arial" w:hAnsi="Arial" w:cs="Arial"/>
        <w:color w:val="0075C9"/>
        <w:sz w:val="14"/>
        <w:szCs w:val="14"/>
      </w:rPr>
      <w:t xml:space="preserve">Pagina </w:t>
    </w:r>
    <w:r>
      <w:rPr>
        <w:rFonts w:ascii="Arial" w:eastAsia="Arial" w:hAnsi="Arial" w:cs="Arial"/>
        <w:color w:val="0075C9"/>
        <w:sz w:val="14"/>
        <w:szCs w:val="14"/>
      </w:rPr>
      <w:fldChar w:fldCharType="begin"/>
    </w:r>
    <w:r>
      <w:rPr>
        <w:rFonts w:ascii="Arial" w:eastAsia="Arial" w:hAnsi="Arial" w:cs="Arial"/>
        <w:color w:val="0075C9"/>
        <w:sz w:val="14"/>
        <w:szCs w:val="14"/>
      </w:rPr>
      <w:instrText>PAGE</w:instrText>
    </w:r>
    <w:r>
      <w:rPr>
        <w:rFonts w:ascii="Arial" w:eastAsia="Arial" w:hAnsi="Arial" w:cs="Arial"/>
        <w:color w:val="0075C9"/>
        <w:sz w:val="14"/>
        <w:szCs w:val="14"/>
      </w:rPr>
      <w:fldChar w:fldCharType="separate"/>
    </w:r>
    <w:r w:rsidR="00886352">
      <w:rPr>
        <w:rFonts w:ascii="Arial" w:eastAsia="Arial" w:hAnsi="Arial" w:cs="Arial"/>
        <w:noProof/>
        <w:color w:val="0075C9"/>
        <w:sz w:val="14"/>
        <w:szCs w:val="14"/>
      </w:rPr>
      <w:t>2</w:t>
    </w:r>
    <w:r>
      <w:rPr>
        <w:rFonts w:ascii="Arial" w:eastAsia="Arial" w:hAnsi="Arial" w:cs="Arial"/>
        <w:color w:val="0075C9"/>
        <w:sz w:val="14"/>
        <w:szCs w:val="14"/>
      </w:rPr>
      <w:fldChar w:fldCharType="end"/>
    </w:r>
    <w:r>
      <w:rPr>
        <w:rFonts w:ascii="Arial" w:eastAsia="Arial" w:hAnsi="Arial" w:cs="Arial"/>
        <w:color w:val="0075C9"/>
        <w:sz w:val="14"/>
        <w:szCs w:val="14"/>
      </w:rPr>
      <w:t xml:space="preserve"> di </w:t>
    </w:r>
    <w:r>
      <w:rPr>
        <w:rFonts w:ascii="Arial" w:eastAsia="Arial" w:hAnsi="Arial" w:cs="Arial"/>
        <w:color w:val="0075C9"/>
        <w:sz w:val="14"/>
        <w:szCs w:val="14"/>
      </w:rPr>
      <w:fldChar w:fldCharType="begin"/>
    </w:r>
    <w:r>
      <w:rPr>
        <w:rFonts w:ascii="Arial" w:eastAsia="Arial" w:hAnsi="Arial" w:cs="Arial"/>
        <w:color w:val="0075C9"/>
        <w:sz w:val="14"/>
        <w:szCs w:val="14"/>
      </w:rPr>
      <w:instrText>NUMPAGES</w:instrText>
    </w:r>
    <w:r>
      <w:rPr>
        <w:rFonts w:ascii="Arial" w:eastAsia="Arial" w:hAnsi="Arial" w:cs="Arial"/>
        <w:color w:val="0075C9"/>
        <w:sz w:val="14"/>
        <w:szCs w:val="14"/>
      </w:rPr>
      <w:fldChar w:fldCharType="separate"/>
    </w:r>
    <w:r w:rsidR="00886352">
      <w:rPr>
        <w:rFonts w:ascii="Arial" w:eastAsia="Arial" w:hAnsi="Arial" w:cs="Arial"/>
        <w:noProof/>
        <w:color w:val="0075C9"/>
        <w:sz w:val="14"/>
        <w:szCs w:val="14"/>
      </w:rPr>
      <w:t>2</w:t>
    </w:r>
    <w:r>
      <w:rPr>
        <w:rFonts w:ascii="Arial" w:eastAsia="Arial" w:hAnsi="Arial" w:cs="Arial"/>
        <w:color w:val="0075C9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6E12" w14:textId="77777777" w:rsidR="00724B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75C9"/>
        <w:sz w:val="14"/>
        <w:szCs w:val="14"/>
      </w:rPr>
    </w:pPr>
    <w:r>
      <w:rPr>
        <w:rFonts w:ascii="Arial" w:eastAsia="Arial" w:hAnsi="Arial" w:cs="Arial"/>
        <w:color w:val="0075C9"/>
        <w:sz w:val="14"/>
        <w:szCs w:val="14"/>
      </w:rPr>
      <w:t>Via Mentana 4</w:t>
    </w:r>
  </w:p>
  <w:p w14:paraId="4A1C9DA7" w14:textId="77777777" w:rsidR="00724B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75C9"/>
        <w:sz w:val="14"/>
        <w:szCs w:val="14"/>
      </w:rPr>
    </w:pPr>
    <w:r>
      <w:rPr>
        <w:rFonts w:ascii="Arial" w:eastAsia="Arial" w:hAnsi="Arial" w:cs="Arial"/>
        <w:color w:val="0075C9"/>
        <w:sz w:val="14"/>
        <w:szCs w:val="14"/>
      </w:rPr>
      <w:t>47025 Mercato Saraceno (Forlì-Cesena)</w:t>
    </w:r>
  </w:p>
  <w:p w14:paraId="46D8E5E9" w14:textId="77777777" w:rsidR="00724B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75C9"/>
        <w:sz w:val="14"/>
        <w:szCs w:val="14"/>
      </w:rPr>
    </w:pPr>
    <w:r>
      <w:rPr>
        <w:rFonts w:ascii="Arial" w:eastAsia="Arial" w:hAnsi="Arial" w:cs="Arial"/>
        <w:color w:val="0075C9"/>
        <w:sz w:val="14"/>
        <w:szCs w:val="14"/>
      </w:rPr>
      <w:t>T +39 0547 91411</w:t>
    </w:r>
  </w:p>
  <w:p w14:paraId="09F8F81C" w14:textId="77777777" w:rsidR="00724B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75C9"/>
        <w:sz w:val="14"/>
        <w:szCs w:val="14"/>
      </w:rPr>
    </w:pPr>
    <w:r>
      <w:rPr>
        <w:rFonts w:ascii="Arial" w:eastAsia="Arial" w:hAnsi="Arial" w:cs="Arial"/>
        <w:color w:val="0075C9"/>
        <w:sz w:val="14"/>
        <w:szCs w:val="14"/>
      </w:rPr>
      <w:t>segreteria@fondazionemaratonaalzheimer.it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F197" w14:textId="77777777" w:rsidR="00E55676" w:rsidRDefault="00E55676">
      <w:pPr>
        <w:spacing w:after="0" w:line="240" w:lineRule="auto"/>
      </w:pPr>
      <w:r>
        <w:separator/>
      </w:r>
    </w:p>
  </w:footnote>
  <w:footnote w:type="continuationSeparator" w:id="0">
    <w:p w14:paraId="2EACD255" w14:textId="77777777" w:rsidR="00E55676" w:rsidRDefault="00E5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6DFD" w14:textId="77777777" w:rsidR="00724B53" w:rsidRDefault="00724B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7CB4C44" w14:textId="77777777" w:rsidR="00724B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075DE1F" wp14:editId="64D70ED8">
          <wp:extent cx="1596237" cy="61200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237" cy="61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1FAE" w14:textId="542A954E" w:rsidR="00724B53" w:rsidRDefault="00E24ABB" w:rsidP="00E24ABB">
    <w:pPr>
      <w:tabs>
        <w:tab w:val="left" w:pos="720"/>
        <w:tab w:val="center" w:pos="1305"/>
      </w:tabs>
    </w:pPr>
    <w:r w:rsidRPr="00272467">
      <w:rPr>
        <w:noProof/>
      </w:rPr>
      <w:drawing>
        <wp:anchor distT="0" distB="0" distL="114300" distR="114300" simplePos="0" relativeHeight="251660288" behindDoc="0" locked="0" layoutInCell="1" allowOverlap="1" wp14:anchorId="4B36AB48" wp14:editId="79F6ECA7">
          <wp:simplePos x="0" y="0"/>
          <wp:positionH relativeFrom="column">
            <wp:posOffset>-80010</wp:posOffset>
          </wp:positionH>
          <wp:positionV relativeFrom="paragraph">
            <wp:posOffset>-426085</wp:posOffset>
          </wp:positionV>
          <wp:extent cx="1680210" cy="996315"/>
          <wp:effectExtent l="0" t="0" r="0" b="0"/>
          <wp:wrapSquare wrapText="bothSides"/>
          <wp:docPr id="20811858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18584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D9ED25" wp14:editId="6A74F4A1">
          <wp:simplePos x="0" y="0"/>
          <wp:positionH relativeFrom="margin">
            <wp:posOffset>4754880</wp:posOffset>
          </wp:positionH>
          <wp:positionV relativeFrom="margin">
            <wp:posOffset>-981710</wp:posOffset>
          </wp:positionV>
          <wp:extent cx="1348740" cy="525780"/>
          <wp:effectExtent l="0" t="0" r="0" b="0"/>
          <wp:wrapSquare wrapText="bothSides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874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ABB">
      <w:drawing>
        <wp:anchor distT="0" distB="0" distL="114300" distR="114300" simplePos="0" relativeHeight="251661312" behindDoc="0" locked="0" layoutInCell="1" allowOverlap="1" wp14:anchorId="2467000F" wp14:editId="15C48FD9">
          <wp:simplePos x="0" y="0"/>
          <wp:positionH relativeFrom="column">
            <wp:posOffset>1988820</wp:posOffset>
          </wp:positionH>
          <wp:positionV relativeFrom="paragraph">
            <wp:posOffset>-274320</wp:posOffset>
          </wp:positionV>
          <wp:extent cx="897255" cy="906780"/>
          <wp:effectExtent l="0" t="0" r="4445" b="0"/>
          <wp:wrapSquare wrapText="bothSides"/>
          <wp:docPr id="6668815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88153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5C4238E3" wp14:editId="2C7787A3">
          <wp:simplePos x="0" y="0"/>
          <wp:positionH relativeFrom="column">
            <wp:posOffset>3177540</wp:posOffset>
          </wp:positionH>
          <wp:positionV relativeFrom="paragraph">
            <wp:posOffset>-277495</wp:posOffset>
          </wp:positionV>
          <wp:extent cx="1371600" cy="914400"/>
          <wp:effectExtent l="0" t="0" r="0" b="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467">
      <w:tab/>
    </w:r>
    <w:r>
      <w:tab/>
    </w:r>
  </w:p>
  <w:p w14:paraId="0A471EBF" w14:textId="20959664" w:rsidR="00724B53" w:rsidRDefault="00724B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72B"/>
    <w:multiLevelType w:val="hybridMultilevel"/>
    <w:tmpl w:val="3F1A1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59D0"/>
    <w:multiLevelType w:val="hybridMultilevel"/>
    <w:tmpl w:val="89F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3728">
    <w:abstractNumId w:val="1"/>
  </w:num>
  <w:num w:numId="2" w16cid:durableId="19868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53"/>
    <w:rsid w:val="000362AB"/>
    <w:rsid w:val="000D22BE"/>
    <w:rsid w:val="00117029"/>
    <w:rsid w:val="00137D83"/>
    <w:rsid w:val="001776BB"/>
    <w:rsid w:val="00184F17"/>
    <w:rsid w:val="001C4B9C"/>
    <w:rsid w:val="001E2F4C"/>
    <w:rsid w:val="001E52FD"/>
    <w:rsid w:val="00272467"/>
    <w:rsid w:val="00276617"/>
    <w:rsid w:val="002C3437"/>
    <w:rsid w:val="002E1098"/>
    <w:rsid w:val="0032207C"/>
    <w:rsid w:val="00353264"/>
    <w:rsid w:val="00391392"/>
    <w:rsid w:val="003F59EA"/>
    <w:rsid w:val="0041714B"/>
    <w:rsid w:val="00422936"/>
    <w:rsid w:val="00447415"/>
    <w:rsid w:val="004848B5"/>
    <w:rsid w:val="004B3844"/>
    <w:rsid w:val="004E4D41"/>
    <w:rsid w:val="004F68BF"/>
    <w:rsid w:val="00501DF2"/>
    <w:rsid w:val="00506DD0"/>
    <w:rsid w:val="00534D7A"/>
    <w:rsid w:val="00543C75"/>
    <w:rsid w:val="00553635"/>
    <w:rsid w:val="00563242"/>
    <w:rsid w:val="00585EA6"/>
    <w:rsid w:val="005962A5"/>
    <w:rsid w:val="005C512D"/>
    <w:rsid w:val="005D412C"/>
    <w:rsid w:val="00600906"/>
    <w:rsid w:val="00626B2F"/>
    <w:rsid w:val="0065215A"/>
    <w:rsid w:val="006811EA"/>
    <w:rsid w:val="006827AA"/>
    <w:rsid w:val="00687858"/>
    <w:rsid w:val="006D2997"/>
    <w:rsid w:val="00704C42"/>
    <w:rsid w:val="007214A1"/>
    <w:rsid w:val="00724B53"/>
    <w:rsid w:val="00731307"/>
    <w:rsid w:val="00794858"/>
    <w:rsid w:val="007B347E"/>
    <w:rsid w:val="007D2433"/>
    <w:rsid w:val="0081509D"/>
    <w:rsid w:val="0084319D"/>
    <w:rsid w:val="00853181"/>
    <w:rsid w:val="008548EF"/>
    <w:rsid w:val="00886352"/>
    <w:rsid w:val="008E33A4"/>
    <w:rsid w:val="00950038"/>
    <w:rsid w:val="00952EE9"/>
    <w:rsid w:val="009642E5"/>
    <w:rsid w:val="0096572B"/>
    <w:rsid w:val="009920AF"/>
    <w:rsid w:val="009C47F5"/>
    <w:rsid w:val="009E5910"/>
    <w:rsid w:val="00A03EE8"/>
    <w:rsid w:val="00A05A92"/>
    <w:rsid w:val="00A11A36"/>
    <w:rsid w:val="00A40ED1"/>
    <w:rsid w:val="00A718F3"/>
    <w:rsid w:val="00A728C7"/>
    <w:rsid w:val="00A7570E"/>
    <w:rsid w:val="00AD7A37"/>
    <w:rsid w:val="00AF771C"/>
    <w:rsid w:val="00B377AB"/>
    <w:rsid w:val="00B515C6"/>
    <w:rsid w:val="00B7212C"/>
    <w:rsid w:val="00B852A2"/>
    <w:rsid w:val="00BD1953"/>
    <w:rsid w:val="00BD50B5"/>
    <w:rsid w:val="00BF0F5B"/>
    <w:rsid w:val="00C45B40"/>
    <w:rsid w:val="00C52454"/>
    <w:rsid w:val="00C5664B"/>
    <w:rsid w:val="00C835B7"/>
    <w:rsid w:val="00C8715A"/>
    <w:rsid w:val="00CA1E5C"/>
    <w:rsid w:val="00D02819"/>
    <w:rsid w:val="00D14C88"/>
    <w:rsid w:val="00D30785"/>
    <w:rsid w:val="00D6038E"/>
    <w:rsid w:val="00DB27A5"/>
    <w:rsid w:val="00DB608E"/>
    <w:rsid w:val="00DB7F2C"/>
    <w:rsid w:val="00DC29BA"/>
    <w:rsid w:val="00DC52D3"/>
    <w:rsid w:val="00DD7188"/>
    <w:rsid w:val="00DD7806"/>
    <w:rsid w:val="00DF3B8E"/>
    <w:rsid w:val="00E0615C"/>
    <w:rsid w:val="00E24ABB"/>
    <w:rsid w:val="00E55676"/>
    <w:rsid w:val="00E75C14"/>
    <w:rsid w:val="00E91ECA"/>
    <w:rsid w:val="00E94411"/>
    <w:rsid w:val="00EC1B55"/>
    <w:rsid w:val="00EE1310"/>
    <w:rsid w:val="00F143F9"/>
    <w:rsid w:val="00F1608C"/>
    <w:rsid w:val="00F23AB0"/>
    <w:rsid w:val="00F864D8"/>
    <w:rsid w:val="00FA0866"/>
    <w:rsid w:val="00F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9D9FD"/>
  <w15:docId w15:val="{6BB5656D-20DE-4D43-ABE1-A18A90F0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00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B49"/>
  </w:style>
  <w:style w:type="paragraph" w:styleId="Pidipagina">
    <w:name w:val="footer"/>
    <w:basedOn w:val="Normale"/>
    <w:link w:val="PidipaginaCarattere"/>
    <w:uiPriority w:val="99"/>
    <w:unhideWhenUsed/>
    <w:rsid w:val="00A00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B4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jsgrdq">
    <w:name w:val="jsgrdq"/>
    <w:basedOn w:val="Carpredefinitoparagrafo"/>
    <w:rsid w:val="00886352"/>
  </w:style>
  <w:style w:type="paragraph" w:styleId="Paragrafoelenco">
    <w:name w:val="List Paragraph"/>
    <w:basedOn w:val="Normale"/>
    <w:uiPriority w:val="34"/>
    <w:qFormat/>
    <w:rsid w:val="00952EE9"/>
    <w:pPr>
      <w:ind w:left="720"/>
      <w:contextualSpacing/>
    </w:pPr>
  </w:style>
  <w:style w:type="paragraph" w:styleId="Nessunaspaziatura">
    <w:name w:val="No Spacing"/>
    <w:uiPriority w:val="1"/>
    <w:qFormat/>
    <w:rsid w:val="0027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42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219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9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38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22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9740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78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3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3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5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8967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26695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79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0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62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068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66392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54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0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982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94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9149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11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3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6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73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10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8958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66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1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79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610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49247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491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9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82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03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484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10434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863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87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99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246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95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0107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5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435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1209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57020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32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86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07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67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7489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666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53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86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TlS5wpd0C6AQqfcAsyES2yL5g==">CgMxLjA4AHIhMTc3YTA3SkRPTXlFanZ5RGNoTmRRQWptVVprQWhGT19U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Federica Zacchi</cp:lastModifiedBy>
  <cp:revision>3</cp:revision>
  <cp:lastPrinted>2023-08-18T07:38:00Z</cp:lastPrinted>
  <dcterms:created xsi:type="dcterms:W3CDTF">2023-08-24T07:30:00Z</dcterms:created>
  <dcterms:modified xsi:type="dcterms:W3CDTF">2023-08-24T07:37:00Z</dcterms:modified>
</cp:coreProperties>
</file>